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E98E" w14:textId="099C66B4" w:rsidR="00E71522" w:rsidRPr="00E15B56" w:rsidRDefault="00E71522" w:rsidP="00E71522">
      <w:pPr>
        <w:pStyle w:val="Heading3"/>
        <w:rPr>
          <w:rFonts w:ascii="Arial" w:hAnsi="Arial"/>
          <w:lang w:eastAsia="en-US"/>
        </w:rPr>
      </w:pPr>
      <w:r>
        <w:rPr>
          <w:rFonts w:ascii="Arial" w:hAnsi="Arial"/>
          <w:noProof/>
          <w:lang w:eastAsia="en-US"/>
        </w:rPr>
        <w:drawing>
          <wp:anchor distT="0" distB="0" distL="114300" distR="114300" simplePos="0" relativeHeight="251659264" behindDoc="0" locked="0" layoutInCell="1" allowOverlap="1" wp14:anchorId="7AEAD7AC" wp14:editId="37030325">
            <wp:simplePos x="0" y="0"/>
            <wp:positionH relativeFrom="column">
              <wp:posOffset>-60960</wp:posOffset>
            </wp:positionH>
            <wp:positionV relativeFrom="paragraph">
              <wp:posOffset>-454660</wp:posOffset>
            </wp:positionV>
            <wp:extent cx="5715000" cy="640080"/>
            <wp:effectExtent l="0" t="0" r="0" b="0"/>
            <wp:wrapNone/>
            <wp:docPr id="3" name="Picture 3" descr="Rolan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and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00954" w14:textId="77777777" w:rsidR="00E71522" w:rsidRDefault="00E71522" w:rsidP="00E71522">
      <w:pPr>
        <w:rPr>
          <w:rFonts w:ascii="Arial" w:hAnsi="Arial"/>
          <w:sz w:val="22"/>
        </w:rPr>
      </w:pPr>
    </w:p>
    <w:p w14:paraId="2E32B522" w14:textId="77777777" w:rsidR="00E71522" w:rsidRDefault="00E71522" w:rsidP="00E71522">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6A5B961E" w14:textId="77777777" w:rsidR="00E71522" w:rsidRDefault="00E71522" w:rsidP="00E71522">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Eaddy </w:t>
      </w:r>
    </w:p>
    <w:p w14:paraId="569AE2A6" w14:textId="77777777" w:rsidR="00E71522" w:rsidRDefault="00E71522" w:rsidP="00E71522">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0EF5EDC6" w14:textId="77777777" w:rsidR="00E71522" w:rsidRDefault="00E71522" w:rsidP="00E71522">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0BAF74E3" w14:textId="77777777" w:rsidR="00E71522" w:rsidRDefault="00E71522" w:rsidP="00E71522">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6523E588" w14:textId="77777777" w:rsidR="00E71522" w:rsidRDefault="00841BAA" w:rsidP="00E71522">
      <w:pPr>
        <w:rPr>
          <w:rFonts w:ascii="Arial" w:hAnsi="Arial"/>
          <w:sz w:val="22"/>
        </w:rPr>
      </w:pPr>
      <w:hyperlink r:id="rId8" w:history="1">
        <w:r w:rsidR="00E71522" w:rsidRPr="00756BDE">
          <w:rPr>
            <w:rStyle w:val="Hyperlink"/>
            <w:rFonts w:ascii="Arial" w:hAnsi="Arial"/>
            <w:sz w:val="22"/>
          </w:rPr>
          <w:t>Robert@clynemedia.com</w:t>
        </w:r>
      </w:hyperlink>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hyperlink r:id="rId9" w:history="1">
        <w:r w:rsidR="00E71522" w:rsidRPr="00756BDE">
          <w:rPr>
            <w:rStyle w:val="Hyperlink"/>
            <w:rFonts w:ascii="Arial" w:hAnsi="Arial"/>
            <w:sz w:val="22"/>
          </w:rPr>
          <w:t>Rebecca.Eaddy@roland.com</w:t>
        </w:r>
      </w:hyperlink>
      <w:r w:rsidR="00E71522">
        <w:rPr>
          <w:rFonts w:ascii="Arial" w:hAnsi="Arial"/>
          <w:sz w:val="22"/>
        </w:rPr>
        <w:t xml:space="preserve"> </w:t>
      </w:r>
    </w:p>
    <w:p w14:paraId="2D296DAC" w14:textId="77777777" w:rsidR="00E71522" w:rsidRPr="00106414" w:rsidRDefault="00E71522" w:rsidP="00E71522">
      <w:pPr>
        <w:rPr>
          <w:rFonts w:ascii="Arial" w:hAnsi="Arial"/>
          <w:color w:val="000000"/>
        </w:rPr>
      </w:pPr>
    </w:p>
    <w:p w14:paraId="5ABDC4D8" w14:textId="77777777" w:rsidR="00DA5170" w:rsidRPr="00DD2A59" w:rsidRDefault="00DA5170" w:rsidP="009130E3">
      <w:pPr>
        <w:pStyle w:val="Heading2"/>
        <w:jc w:val="center"/>
        <w:rPr>
          <w:color w:val="000000" w:themeColor="text1"/>
          <w:sz w:val="28"/>
        </w:rPr>
      </w:pPr>
    </w:p>
    <w:p w14:paraId="3D35796C" w14:textId="77777777" w:rsidR="00DA5170" w:rsidRPr="00DA5170" w:rsidRDefault="00DA5170" w:rsidP="009130E3">
      <w:pPr>
        <w:pStyle w:val="Heading2"/>
        <w:jc w:val="center"/>
        <w:rPr>
          <w:color w:val="000000" w:themeColor="text1"/>
          <w:sz w:val="28"/>
        </w:rPr>
      </w:pPr>
    </w:p>
    <w:p w14:paraId="3B403C0C" w14:textId="3D15C809" w:rsidR="0053028D" w:rsidRPr="00EC536F" w:rsidRDefault="00CF2C85" w:rsidP="009130E3">
      <w:pPr>
        <w:pStyle w:val="Heading2"/>
        <w:jc w:val="center"/>
        <w:rPr>
          <w:b/>
          <w:sz w:val="28"/>
        </w:rPr>
      </w:pPr>
      <w:r>
        <w:rPr>
          <w:b/>
          <w:sz w:val="28"/>
        </w:rPr>
        <w:t xml:space="preserve">Roland </w:t>
      </w:r>
      <w:r w:rsidR="00841BAA">
        <w:rPr>
          <w:b/>
          <w:sz w:val="28"/>
        </w:rPr>
        <w:t>Announces CUBE Street EX PA Pack</w:t>
      </w:r>
      <w:bookmarkStart w:id="0" w:name="_GoBack"/>
      <w:bookmarkEnd w:id="0"/>
    </w:p>
    <w:p w14:paraId="300FD596" w14:textId="77777777" w:rsidR="00CF2C85" w:rsidRPr="009379E6" w:rsidRDefault="00CF2C85" w:rsidP="00122FB3">
      <w:pPr>
        <w:pStyle w:val="Heading2"/>
        <w:jc w:val="center"/>
        <w:rPr>
          <w:sz w:val="26"/>
        </w:rPr>
      </w:pPr>
    </w:p>
    <w:p w14:paraId="2A4C6F34" w14:textId="50B821E1" w:rsidR="0053028D" w:rsidRPr="00EC536F" w:rsidRDefault="001D7072" w:rsidP="00122FB3">
      <w:pPr>
        <w:pStyle w:val="Heading2"/>
        <w:jc w:val="center"/>
        <w:rPr>
          <w:i/>
          <w:sz w:val="26"/>
        </w:rPr>
      </w:pPr>
      <w:r>
        <w:rPr>
          <w:i/>
          <w:sz w:val="26"/>
        </w:rPr>
        <w:t>Battery-</w:t>
      </w:r>
      <w:r w:rsidR="00985616">
        <w:rPr>
          <w:i/>
          <w:sz w:val="26"/>
        </w:rPr>
        <w:t>p</w:t>
      </w:r>
      <w:r>
        <w:rPr>
          <w:i/>
          <w:sz w:val="26"/>
        </w:rPr>
        <w:t xml:space="preserve">owered </w:t>
      </w:r>
      <w:r w:rsidR="00985616">
        <w:rPr>
          <w:i/>
          <w:sz w:val="26"/>
        </w:rPr>
        <w:t>s</w:t>
      </w:r>
      <w:r>
        <w:rPr>
          <w:i/>
          <w:sz w:val="26"/>
        </w:rPr>
        <w:t xml:space="preserve">tereo PA </w:t>
      </w:r>
      <w:r w:rsidR="00985616">
        <w:rPr>
          <w:i/>
          <w:sz w:val="26"/>
        </w:rPr>
        <w:t>s</w:t>
      </w:r>
      <w:r>
        <w:rPr>
          <w:i/>
          <w:sz w:val="26"/>
        </w:rPr>
        <w:t xml:space="preserve">ystem and </w:t>
      </w:r>
      <w:r w:rsidR="00985616">
        <w:rPr>
          <w:i/>
          <w:sz w:val="26"/>
        </w:rPr>
        <w:t>a</w:t>
      </w:r>
      <w:r>
        <w:rPr>
          <w:i/>
          <w:sz w:val="26"/>
        </w:rPr>
        <w:t xml:space="preserve">ccessories  </w:t>
      </w:r>
    </w:p>
    <w:p w14:paraId="52A64B11" w14:textId="102B7A30" w:rsidR="008C2B39" w:rsidRDefault="008C2B39" w:rsidP="00193596">
      <w:pPr>
        <w:rPr>
          <w:rFonts w:ascii="Arial" w:hAnsi="Arial"/>
        </w:rPr>
      </w:pPr>
    </w:p>
    <w:p w14:paraId="6EFB3A6F" w14:textId="77777777" w:rsidR="006D69A1" w:rsidRDefault="006D69A1" w:rsidP="00193596">
      <w:pPr>
        <w:rPr>
          <w:rFonts w:ascii="Arial" w:hAnsi="Arial" w:cs="Arial"/>
          <w:b/>
          <w:sz w:val="22"/>
          <w:szCs w:val="24"/>
          <w:lang w:eastAsia="ja-JP"/>
        </w:rPr>
      </w:pPr>
    </w:p>
    <w:p w14:paraId="19DF96A3" w14:textId="1CB209A1" w:rsidR="0038108D" w:rsidRDefault="00477A90" w:rsidP="00193596">
      <w:pPr>
        <w:rPr>
          <w:rFonts w:ascii="Arial" w:hAnsi="Arial" w:cs="Arial"/>
          <w:sz w:val="22"/>
          <w:szCs w:val="24"/>
          <w:lang w:bidi="en-US"/>
        </w:rPr>
      </w:pPr>
      <w:r w:rsidRPr="00477A90">
        <w:rPr>
          <w:rFonts w:ascii="Arial" w:hAnsi="Arial" w:cs="Arial"/>
          <w:b/>
          <w:sz w:val="22"/>
          <w:szCs w:val="22"/>
        </w:rPr>
        <w:t>Los Angeles, CA</w:t>
      </w:r>
      <w:r w:rsidR="0053028D" w:rsidRPr="00477A90">
        <w:rPr>
          <w:rFonts w:ascii="Arial" w:hAnsi="Arial" w:cs="Arial"/>
          <w:b/>
          <w:sz w:val="22"/>
          <w:szCs w:val="24"/>
        </w:rPr>
        <w:t xml:space="preserve">, </w:t>
      </w:r>
      <w:r w:rsidR="00E72C78" w:rsidRPr="00477A90">
        <w:rPr>
          <w:rFonts w:ascii="Arial" w:hAnsi="Arial" w:cs="Arial"/>
          <w:b/>
          <w:sz w:val="22"/>
          <w:szCs w:val="24"/>
        </w:rPr>
        <w:t>April</w:t>
      </w:r>
      <w:r w:rsidR="00AD22A2" w:rsidRPr="00477A90">
        <w:rPr>
          <w:rFonts w:ascii="Arial" w:hAnsi="Arial" w:cs="Arial"/>
          <w:b/>
          <w:sz w:val="22"/>
          <w:szCs w:val="24"/>
        </w:rPr>
        <w:t xml:space="preserve"> 6</w:t>
      </w:r>
      <w:r w:rsidR="0053028D" w:rsidRPr="00477A90" w:rsidDel="00E94E3E">
        <w:rPr>
          <w:rFonts w:ascii="Arial" w:hAnsi="Arial" w:cs="Arial"/>
          <w:b/>
          <w:sz w:val="22"/>
          <w:szCs w:val="24"/>
        </w:rPr>
        <w:t xml:space="preserve">, </w:t>
      </w:r>
      <w:r w:rsidR="00E72C78" w:rsidRPr="00477A90">
        <w:rPr>
          <w:rFonts w:ascii="Arial" w:hAnsi="Arial" w:cs="Arial"/>
          <w:b/>
          <w:sz w:val="22"/>
          <w:szCs w:val="24"/>
        </w:rPr>
        <w:t>2016</w:t>
      </w:r>
      <w:r w:rsidR="00EB20FD" w:rsidRPr="00477A90">
        <w:rPr>
          <w:rFonts w:ascii="Arial" w:hAnsi="Arial" w:cs="Arial"/>
          <w:sz w:val="22"/>
          <w:szCs w:val="24"/>
        </w:rPr>
        <w:t xml:space="preserve"> </w:t>
      </w:r>
      <w:r w:rsidR="0053028D" w:rsidRPr="00EC536F">
        <w:rPr>
          <w:rFonts w:ascii="Arial" w:hAnsi="Arial" w:cs="Arial"/>
          <w:sz w:val="22"/>
          <w:szCs w:val="24"/>
        </w:rPr>
        <w:t xml:space="preserve">— </w:t>
      </w:r>
      <w:r w:rsidR="00D22C57">
        <w:rPr>
          <w:rFonts w:ascii="Arial" w:hAnsi="Arial" w:cs="Arial"/>
          <w:sz w:val="22"/>
          <w:szCs w:val="24"/>
          <w:lang w:bidi="en-US"/>
        </w:rPr>
        <w:t>Roland is please</w:t>
      </w:r>
      <w:r w:rsidR="0038108D">
        <w:rPr>
          <w:rFonts w:ascii="Arial" w:hAnsi="Arial" w:cs="Arial"/>
          <w:sz w:val="22"/>
          <w:szCs w:val="24"/>
          <w:lang w:bidi="en-US"/>
        </w:rPr>
        <w:t>d</w:t>
      </w:r>
      <w:r w:rsidR="00D22C57">
        <w:rPr>
          <w:rFonts w:ascii="Arial" w:hAnsi="Arial" w:cs="Arial"/>
          <w:sz w:val="22"/>
          <w:szCs w:val="24"/>
          <w:lang w:bidi="en-US"/>
        </w:rPr>
        <w:t xml:space="preserve"> to announce the </w:t>
      </w:r>
      <w:r w:rsidR="00D22C57" w:rsidRPr="00D22C57">
        <w:rPr>
          <w:rFonts w:ascii="Arial" w:hAnsi="Arial" w:cs="Arial"/>
          <w:sz w:val="22"/>
          <w:szCs w:val="24"/>
          <w:lang w:bidi="en-US"/>
        </w:rPr>
        <w:t>CUBE Street EX</w:t>
      </w:r>
      <w:r w:rsidR="00D22C57">
        <w:rPr>
          <w:rFonts w:ascii="Arial" w:hAnsi="Arial" w:cs="Arial"/>
          <w:sz w:val="22"/>
          <w:szCs w:val="24"/>
          <w:lang w:bidi="en-US"/>
        </w:rPr>
        <w:t xml:space="preserve"> PA Pack, a battery-powered stereo PA system </w:t>
      </w:r>
      <w:r w:rsidR="0038108D">
        <w:rPr>
          <w:rFonts w:ascii="Arial" w:hAnsi="Arial" w:cs="Arial"/>
          <w:sz w:val="22"/>
          <w:szCs w:val="24"/>
          <w:lang w:bidi="en-US"/>
        </w:rPr>
        <w:t>and accessories package</w:t>
      </w:r>
      <w:r w:rsidR="00372D7B" w:rsidRPr="00372D7B">
        <w:rPr>
          <w:rFonts w:ascii="Arial" w:hAnsi="Arial" w:cs="Arial"/>
          <w:sz w:val="22"/>
          <w:szCs w:val="24"/>
          <w:lang w:bidi="en-US"/>
        </w:rPr>
        <w:t>.</w:t>
      </w:r>
      <w:r w:rsidR="0038108D">
        <w:rPr>
          <w:rFonts w:ascii="Arial" w:hAnsi="Arial" w:cs="Arial"/>
          <w:sz w:val="22"/>
          <w:szCs w:val="24"/>
          <w:lang w:bidi="en-US"/>
        </w:rPr>
        <w:t xml:space="preserve"> Based around the popular CUBE Street EX amplifier, the </w:t>
      </w:r>
      <w:r w:rsidR="0038108D" w:rsidRPr="00D22C57">
        <w:rPr>
          <w:rFonts w:ascii="Arial" w:hAnsi="Arial" w:cs="Arial"/>
          <w:sz w:val="22"/>
          <w:szCs w:val="24"/>
          <w:lang w:bidi="en-US"/>
        </w:rPr>
        <w:t>CUBE Street EX</w:t>
      </w:r>
      <w:r w:rsidR="0038108D">
        <w:rPr>
          <w:rFonts w:ascii="Arial" w:hAnsi="Arial" w:cs="Arial"/>
          <w:sz w:val="22"/>
          <w:szCs w:val="24"/>
          <w:lang w:bidi="en-US"/>
        </w:rPr>
        <w:t xml:space="preserve"> PA Pack is a complete performance </w:t>
      </w:r>
      <w:r w:rsidR="0038108D" w:rsidRPr="0038108D">
        <w:rPr>
          <w:rFonts w:ascii="Arial" w:hAnsi="Arial" w:cs="Arial"/>
          <w:sz w:val="22"/>
          <w:szCs w:val="24"/>
          <w:lang w:bidi="en-US"/>
        </w:rPr>
        <w:t xml:space="preserve">solution </w:t>
      </w:r>
      <w:r w:rsidR="0038108D">
        <w:rPr>
          <w:rFonts w:ascii="Arial" w:hAnsi="Arial" w:cs="Arial"/>
          <w:sz w:val="22"/>
          <w:szCs w:val="24"/>
          <w:lang w:bidi="en-US"/>
        </w:rPr>
        <w:t xml:space="preserve">with </w:t>
      </w:r>
      <w:r w:rsidR="0038108D" w:rsidRPr="0038108D">
        <w:rPr>
          <w:rFonts w:ascii="Arial" w:hAnsi="Arial" w:cs="Arial"/>
          <w:sz w:val="22"/>
          <w:szCs w:val="24"/>
          <w:lang w:bidi="en-US"/>
        </w:rPr>
        <w:t xml:space="preserve">up to eight inputs and broad sound coverage </w:t>
      </w:r>
      <w:r w:rsidR="0038108D">
        <w:rPr>
          <w:rFonts w:ascii="Arial" w:hAnsi="Arial" w:cs="Arial"/>
          <w:sz w:val="22"/>
          <w:szCs w:val="24"/>
          <w:lang w:bidi="en-US"/>
        </w:rPr>
        <w:t>for musicians on the move</w:t>
      </w:r>
      <w:r w:rsidR="0038108D" w:rsidRPr="0038108D">
        <w:rPr>
          <w:rFonts w:ascii="Arial" w:hAnsi="Arial" w:cs="Arial"/>
          <w:sz w:val="22"/>
          <w:szCs w:val="24"/>
          <w:lang w:bidi="en-US"/>
        </w:rPr>
        <w:t>.</w:t>
      </w:r>
    </w:p>
    <w:p w14:paraId="4645411D" w14:textId="77777777" w:rsidR="00372D7B" w:rsidRDefault="00372D7B" w:rsidP="00193596">
      <w:pPr>
        <w:rPr>
          <w:rFonts w:ascii="Arial" w:hAnsi="Arial" w:cs="Arial"/>
          <w:sz w:val="22"/>
          <w:szCs w:val="24"/>
          <w:lang w:bidi="en-US"/>
        </w:rPr>
      </w:pPr>
    </w:p>
    <w:p w14:paraId="4CAF6E49" w14:textId="379BA66B" w:rsidR="0038108D" w:rsidRDefault="00862513" w:rsidP="00193596">
      <w:pPr>
        <w:rPr>
          <w:rFonts w:ascii="Arial" w:hAnsi="Arial" w:cs="Arial"/>
          <w:sz w:val="22"/>
          <w:szCs w:val="24"/>
          <w:lang w:bidi="en-US"/>
        </w:rPr>
      </w:pPr>
      <w:r w:rsidRPr="00862513">
        <w:rPr>
          <w:rFonts w:ascii="Arial" w:hAnsi="Arial" w:cs="Arial"/>
          <w:sz w:val="22"/>
          <w:szCs w:val="24"/>
          <w:lang w:bidi="en-US"/>
        </w:rPr>
        <w:t xml:space="preserve">Powerful and versatile, Roland’s CUBE Street EX </w:t>
      </w:r>
      <w:r w:rsidR="00DC0262">
        <w:rPr>
          <w:rFonts w:ascii="Arial" w:hAnsi="Arial" w:cs="Arial"/>
          <w:sz w:val="22"/>
          <w:szCs w:val="24"/>
          <w:lang w:bidi="en-US"/>
        </w:rPr>
        <w:t>is the leading choice in battery-powered</w:t>
      </w:r>
      <w:r w:rsidRPr="00862513">
        <w:rPr>
          <w:rFonts w:ascii="Arial" w:hAnsi="Arial" w:cs="Arial"/>
          <w:sz w:val="22"/>
          <w:szCs w:val="24"/>
          <w:lang w:bidi="en-US"/>
        </w:rPr>
        <w:t xml:space="preserve"> amplification for </w:t>
      </w:r>
      <w:r>
        <w:rPr>
          <w:rFonts w:ascii="Arial" w:hAnsi="Arial" w:cs="Arial"/>
          <w:sz w:val="22"/>
          <w:szCs w:val="24"/>
          <w:lang w:bidi="en-US"/>
        </w:rPr>
        <w:t xml:space="preserve">mobile </w:t>
      </w:r>
      <w:r w:rsidRPr="00862513">
        <w:rPr>
          <w:rFonts w:ascii="Arial" w:hAnsi="Arial" w:cs="Arial"/>
          <w:sz w:val="22"/>
          <w:szCs w:val="24"/>
          <w:lang w:bidi="en-US"/>
        </w:rPr>
        <w:t xml:space="preserve">performers. </w:t>
      </w:r>
      <w:r w:rsidR="0038108D">
        <w:rPr>
          <w:rFonts w:ascii="Arial" w:hAnsi="Arial" w:cs="Arial"/>
          <w:sz w:val="22"/>
          <w:szCs w:val="24"/>
          <w:lang w:bidi="en-US"/>
        </w:rPr>
        <w:t xml:space="preserve">The CUBE Street EX PA Pack </w:t>
      </w:r>
      <w:r w:rsidR="00482A45">
        <w:rPr>
          <w:rFonts w:ascii="Arial" w:hAnsi="Arial" w:cs="Arial"/>
          <w:sz w:val="22"/>
          <w:szCs w:val="24"/>
          <w:lang w:bidi="en-US"/>
        </w:rPr>
        <w:t xml:space="preserve">combines </w:t>
      </w:r>
      <w:r w:rsidR="0038108D">
        <w:rPr>
          <w:rFonts w:ascii="Arial" w:hAnsi="Arial" w:cs="Arial"/>
          <w:sz w:val="22"/>
          <w:szCs w:val="24"/>
          <w:lang w:bidi="en-US"/>
        </w:rPr>
        <w:t xml:space="preserve">two </w:t>
      </w:r>
      <w:r w:rsidR="0038108D" w:rsidRPr="0038108D">
        <w:rPr>
          <w:rFonts w:ascii="Arial" w:hAnsi="Arial" w:cs="Arial"/>
          <w:sz w:val="22"/>
          <w:szCs w:val="24"/>
          <w:lang w:bidi="en-US"/>
        </w:rPr>
        <w:t>CUBE Street EX units</w:t>
      </w:r>
      <w:r w:rsidR="00482A45">
        <w:rPr>
          <w:rFonts w:ascii="Arial" w:hAnsi="Arial" w:cs="Arial"/>
          <w:sz w:val="22"/>
          <w:szCs w:val="24"/>
          <w:lang w:bidi="en-US"/>
        </w:rPr>
        <w:t xml:space="preserve"> and</w:t>
      </w:r>
      <w:r w:rsidR="00482A45" w:rsidRPr="0038108D">
        <w:rPr>
          <w:rFonts w:ascii="Arial" w:hAnsi="Arial" w:cs="Arial"/>
          <w:sz w:val="22"/>
          <w:szCs w:val="24"/>
          <w:lang w:bidi="en-US"/>
        </w:rPr>
        <w:t xml:space="preserve"> </w:t>
      </w:r>
      <w:r w:rsidR="0038108D" w:rsidRPr="0038108D">
        <w:rPr>
          <w:rFonts w:ascii="Arial" w:hAnsi="Arial" w:cs="Arial"/>
          <w:sz w:val="22"/>
          <w:szCs w:val="24"/>
          <w:lang w:bidi="en-US"/>
        </w:rPr>
        <w:t>a host of</w:t>
      </w:r>
      <w:r w:rsidR="004718F8">
        <w:rPr>
          <w:rFonts w:ascii="Arial" w:hAnsi="Arial" w:cs="Arial"/>
          <w:sz w:val="22"/>
          <w:szCs w:val="24"/>
          <w:lang w:bidi="en-US"/>
        </w:rPr>
        <w:t xml:space="preserve"> </w:t>
      </w:r>
      <w:r w:rsidR="00482A45">
        <w:rPr>
          <w:rFonts w:ascii="Arial" w:hAnsi="Arial" w:cs="Arial"/>
          <w:sz w:val="22"/>
          <w:szCs w:val="24"/>
          <w:lang w:bidi="en-US"/>
        </w:rPr>
        <w:t xml:space="preserve">valuable </w:t>
      </w:r>
      <w:r w:rsidR="0038108D" w:rsidRPr="0038108D">
        <w:rPr>
          <w:rFonts w:ascii="Arial" w:hAnsi="Arial" w:cs="Arial"/>
          <w:sz w:val="22"/>
          <w:szCs w:val="24"/>
          <w:lang w:bidi="en-US"/>
        </w:rPr>
        <w:t xml:space="preserve">accessories </w:t>
      </w:r>
      <w:r w:rsidR="00482A45">
        <w:rPr>
          <w:rFonts w:ascii="Arial" w:hAnsi="Arial" w:cs="Arial"/>
          <w:sz w:val="22"/>
          <w:szCs w:val="24"/>
          <w:lang w:bidi="en-US"/>
        </w:rPr>
        <w:t>in a single value-priced package</w:t>
      </w:r>
      <w:r w:rsidR="0038108D">
        <w:rPr>
          <w:rFonts w:ascii="Arial" w:hAnsi="Arial" w:cs="Arial"/>
          <w:sz w:val="22"/>
          <w:szCs w:val="24"/>
          <w:lang w:bidi="en-US"/>
        </w:rPr>
        <w:t xml:space="preserve">. </w:t>
      </w:r>
      <w:r w:rsidR="0038108D" w:rsidRPr="0038108D">
        <w:rPr>
          <w:rFonts w:ascii="Arial" w:hAnsi="Arial" w:cs="Arial"/>
          <w:sz w:val="22"/>
          <w:szCs w:val="24"/>
          <w:lang w:bidi="en-US"/>
        </w:rPr>
        <w:t>Accessories include a carrying case, two AC adapters, two mono cables for the Stereo Link function, and an i-CUBE-LINK cable for CUBE JAM.</w:t>
      </w:r>
    </w:p>
    <w:p w14:paraId="7783C0F6" w14:textId="77777777" w:rsidR="00E15018" w:rsidRDefault="00E15018" w:rsidP="00193596">
      <w:pPr>
        <w:rPr>
          <w:rFonts w:ascii="Arial" w:hAnsi="Arial" w:cs="Arial"/>
          <w:sz w:val="22"/>
          <w:szCs w:val="24"/>
          <w:lang w:bidi="en-US"/>
        </w:rPr>
      </w:pPr>
    </w:p>
    <w:p w14:paraId="4636985D" w14:textId="5952C002" w:rsidR="00862513" w:rsidRDefault="0038108D" w:rsidP="0038108D">
      <w:pPr>
        <w:rPr>
          <w:rFonts w:ascii="Arial" w:hAnsi="Arial" w:cs="Arial"/>
          <w:sz w:val="22"/>
          <w:szCs w:val="24"/>
          <w:lang w:bidi="en-US"/>
        </w:rPr>
      </w:pPr>
      <w:r w:rsidRPr="0038108D">
        <w:rPr>
          <w:rFonts w:ascii="Arial" w:hAnsi="Arial" w:cs="Arial"/>
          <w:sz w:val="22"/>
          <w:szCs w:val="24"/>
          <w:lang w:bidi="en-US"/>
        </w:rPr>
        <w:t xml:space="preserve">Compact and easy to carry, the CUBE Street EX </w:t>
      </w:r>
      <w:r w:rsidR="00862513">
        <w:rPr>
          <w:rFonts w:ascii="Arial" w:hAnsi="Arial" w:cs="Arial"/>
          <w:sz w:val="22"/>
          <w:szCs w:val="24"/>
          <w:lang w:bidi="en-US"/>
        </w:rPr>
        <w:t xml:space="preserve">features </w:t>
      </w:r>
      <w:r w:rsidRPr="0038108D">
        <w:rPr>
          <w:rFonts w:ascii="Arial" w:hAnsi="Arial" w:cs="Arial"/>
          <w:sz w:val="22"/>
          <w:szCs w:val="24"/>
          <w:lang w:bidi="en-US"/>
        </w:rPr>
        <w:t>50 watts of power, two eight-inch woofers and two tweeters, onboard vocal and guitar effects, and up to 20 hours of operation on eight AA batteries</w:t>
      </w:r>
      <w:r w:rsidR="00862513">
        <w:rPr>
          <w:rFonts w:ascii="Arial" w:hAnsi="Arial" w:cs="Arial"/>
          <w:sz w:val="22"/>
          <w:szCs w:val="24"/>
          <w:lang w:bidi="en-US"/>
        </w:rPr>
        <w:t xml:space="preserve">. In the CUBE Street EX PA Pack, the two amplifiers are connected together using the built-in Stereo Link jacks </w:t>
      </w:r>
      <w:r w:rsidR="00F24213" w:rsidRPr="00F24213">
        <w:rPr>
          <w:rFonts w:ascii="Arial" w:hAnsi="Arial" w:cs="Arial"/>
          <w:sz w:val="22"/>
          <w:szCs w:val="24"/>
          <w:lang w:bidi="en-US"/>
        </w:rPr>
        <w:t xml:space="preserve">to create </w:t>
      </w:r>
      <w:r w:rsidR="00F24213">
        <w:rPr>
          <w:rFonts w:ascii="Arial" w:hAnsi="Arial" w:cs="Arial"/>
          <w:sz w:val="22"/>
          <w:szCs w:val="24"/>
          <w:lang w:bidi="en-US"/>
        </w:rPr>
        <w:t>an expanded</w:t>
      </w:r>
      <w:r w:rsidR="00F24213" w:rsidRPr="00F24213">
        <w:rPr>
          <w:rFonts w:ascii="Arial" w:hAnsi="Arial" w:cs="Arial"/>
          <w:sz w:val="22"/>
          <w:szCs w:val="24"/>
          <w:lang w:bidi="en-US"/>
        </w:rPr>
        <w:t xml:space="preserve"> </w:t>
      </w:r>
      <w:r w:rsidR="00F24213">
        <w:rPr>
          <w:rFonts w:ascii="Arial" w:hAnsi="Arial" w:cs="Arial"/>
          <w:sz w:val="22"/>
          <w:szCs w:val="24"/>
          <w:lang w:bidi="en-US"/>
        </w:rPr>
        <w:t xml:space="preserve">system </w:t>
      </w:r>
      <w:r w:rsidR="00945FE9" w:rsidRPr="00B0484B">
        <w:rPr>
          <w:rFonts w:ascii="Arial" w:hAnsi="Arial" w:cs="Arial"/>
          <w:sz w:val="22"/>
          <w:szCs w:val="24"/>
          <w:lang w:bidi="en-US"/>
        </w:rPr>
        <w:t>with 100 watts of total power</w:t>
      </w:r>
      <w:r w:rsidR="00945FE9" w:rsidRPr="00945FE9">
        <w:rPr>
          <w:rFonts w:ascii="Arial" w:hAnsi="Arial" w:cs="Arial"/>
          <w:color w:val="FF0000"/>
          <w:sz w:val="22"/>
          <w:szCs w:val="24"/>
          <w:lang w:bidi="en-US"/>
        </w:rPr>
        <w:t xml:space="preserve"> </w:t>
      </w:r>
      <w:r w:rsidR="00F24213">
        <w:rPr>
          <w:rFonts w:ascii="Arial" w:hAnsi="Arial" w:cs="Arial"/>
          <w:sz w:val="22"/>
          <w:szCs w:val="24"/>
          <w:lang w:bidi="en-US"/>
        </w:rPr>
        <w:t xml:space="preserve">for larger </w:t>
      </w:r>
      <w:r w:rsidR="00730113">
        <w:rPr>
          <w:rFonts w:ascii="Arial" w:hAnsi="Arial" w:cs="Arial"/>
          <w:sz w:val="22"/>
          <w:szCs w:val="24"/>
          <w:lang w:bidi="en-US"/>
        </w:rPr>
        <w:t>performing situations</w:t>
      </w:r>
      <w:r w:rsidR="00F24213" w:rsidRPr="00F24213">
        <w:rPr>
          <w:rFonts w:ascii="Arial" w:hAnsi="Arial" w:cs="Arial"/>
          <w:sz w:val="22"/>
          <w:szCs w:val="24"/>
          <w:lang w:bidi="en-US"/>
        </w:rPr>
        <w:t>.</w:t>
      </w:r>
    </w:p>
    <w:p w14:paraId="44412F01" w14:textId="77777777" w:rsidR="00862513" w:rsidRDefault="00862513" w:rsidP="0038108D">
      <w:pPr>
        <w:rPr>
          <w:rFonts w:ascii="Arial" w:hAnsi="Arial" w:cs="Arial"/>
          <w:sz w:val="22"/>
          <w:szCs w:val="24"/>
          <w:lang w:bidi="en-US"/>
        </w:rPr>
      </w:pPr>
    </w:p>
    <w:p w14:paraId="148EA105" w14:textId="49EAA3B5" w:rsidR="00E15018" w:rsidRDefault="0038108D" w:rsidP="0038108D">
      <w:pPr>
        <w:rPr>
          <w:rFonts w:ascii="Arial" w:hAnsi="Arial" w:cs="Arial"/>
          <w:sz w:val="22"/>
          <w:szCs w:val="24"/>
          <w:lang w:bidi="en-US"/>
        </w:rPr>
      </w:pPr>
      <w:r w:rsidRPr="0038108D">
        <w:rPr>
          <w:rFonts w:ascii="Arial" w:hAnsi="Arial" w:cs="Arial"/>
          <w:sz w:val="22"/>
          <w:szCs w:val="24"/>
          <w:lang w:bidi="en-US"/>
        </w:rPr>
        <w:t>Thanks to unique</w:t>
      </w:r>
      <w:r w:rsidR="00862513">
        <w:rPr>
          <w:rFonts w:ascii="Arial" w:hAnsi="Arial" w:cs="Arial"/>
          <w:sz w:val="22"/>
          <w:szCs w:val="24"/>
          <w:lang w:bidi="en-US"/>
        </w:rPr>
        <w:t xml:space="preserve"> </w:t>
      </w:r>
      <w:r w:rsidRPr="0038108D">
        <w:rPr>
          <w:rFonts w:ascii="Arial" w:hAnsi="Arial" w:cs="Arial"/>
          <w:sz w:val="22"/>
          <w:szCs w:val="24"/>
          <w:lang w:bidi="en-US"/>
        </w:rPr>
        <w:t xml:space="preserve">power circuitry developed by Roland, </w:t>
      </w:r>
      <w:r w:rsidR="00862513">
        <w:rPr>
          <w:rFonts w:ascii="Arial" w:hAnsi="Arial" w:cs="Arial"/>
          <w:sz w:val="22"/>
          <w:szCs w:val="24"/>
          <w:lang w:bidi="en-US"/>
        </w:rPr>
        <w:t>the CUBE Street EX delivers</w:t>
      </w:r>
      <w:r w:rsidRPr="0038108D">
        <w:rPr>
          <w:rFonts w:ascii="Arial" w:hAnsi="Arial" w:cs="Arial"/>
          <w:sz w:val="22"/>
          <w:szCs w:val="24"/>
          <w:lang w:bidi="en-US"/>
        </w:rPr>
        <w:t xml:space="preserve"> clean headroom and audio reproduction </w:t>
      </w:r>
      <w:r w:rsidR="00862513">
        <w:rPr>
          <w:rFonts w:ascii="Arial" w:hAnsi="Arial" w:cs="Arial"/>
          <w:sz w:val="22"/>
          <w:szCs w:val="24"/>
          <w:lang w:bidi="en-US"/>
        </w:rPr>
        <w:t>beyond the capabilities</w:t>
      </w:r>
      <w:r w:rsidRPr="0038108D">
        <w:rPr>
          <w:rFonts w:ascii="Arial" w:hAnsi="Arial" w:cs="Arial"/>
          <w:sz w:val="22"/>
          <w:szCs w:val="24"/>
          <w:lang w:bidi="en-US"/>
        </w:rPr>
        <w:t xml:space="preserve"> </w:t>
      </w:r>
      <w:r w:rsidR="00862513">
        <w:rPr>
          <w:rFonts w:ascii="Arial" w:hAnsi="Arial" w:cs="Arial"/>
          <w:sz w:val="22"/>
          <w:szCs w:val="24"/>
          <w:lang w:bidi="en-US"/>
        </w:rPr>
        <w:t>of typical</w:t>
      </w:r>
      <w:r w:rsidRPr="0038108D">
        <w:rPr>
          <w:rFonts w:ascii="Arial" w:hAnsi="Arial" w:cs="Arial"/>
          <w:sz w:val="22"/>
          <w:szCs w:val="24"/>
          <w:lang w:bidi="en-US"/>
        </w:rPr>
        <w:t xml:space="preserve"> battery-powered amp</w:t>
      </w:r>
      <w:r w:rsidR="00862513">
        <w:rPr>
          <w:rFonts w:ascii="Arial" w:hAnsi="Arial" w:cs="Arial"/>
          <w:sz w:val="22"/>
          <w:szCs w:val="24"/>
          <w:lang w:bidi="en-US"/>
        </w:rPr>
        <w:t>s</w:t>
      </w:r>
      <w:r w:rsidRPr="0038108D">
        <w:rPr>
          <w:rFonts w:ascii="Arial" w:hAnsi="Arial" w:cs="Arial"/>
          <w:sz w:val="22"/>
          <w:szCs w:val="24"/>
          <w:lang w:bidi="en-US"/>
        </w:rPr>
        <w:t>. The</w:t>
      </w:r>
      <w:r w:rsidR="00862513">
        <w:rPr>
          <w:rFonts w:ascii="Arial" w:hAnsi="Arial" w:cs="Arial"/>
          <w:sz w:val="22"/>
          <w:szCs w:val="24"/>
          <w:lang w:bidi="en-US"/>
        </w:rPr>
        <w:t xml:space="preserve"> </w:t>
      </w:r>
      <w:r w:rsidRPr="0038108D">
        <w:rPr>
          <w:rFonts w:ascii="Arial" w:hAnsi="Arial" w:cs="Arial"/>
          <w:sz w:val="22"/>
          <w:szCs w:val="24"/>
          <w:lang w:bidi="en-US"/>
        </w:rPr>
        <w:t>power is adjustable in three levels</w:t>
      </w:r>
      <w:r w:rsidR="00D57E57">
        <w:rPr>
          <w:rFonts w:ascii="Arial" w:hAnsi="Arial" w:cs="Arial"/>
          <w:sz w:val="22"/>
          <w:szCs w:val="24"/>
          <w:lang w:bidi="en-US"/>
        </w:rPr>
        <w:t xml:space="preserve"> </w:t>
      </w:r>
      <w:r w:rsidR="00985616">
        <w:rPr>
          <w:rFonts w:ascii="Arial" w:hAnsi="Arial" w:cs="Arial"/>
          <w:sz w:val="22"/>
          <w:szCs w:val="24"/>
          <w:lang w:bidi="en-US"/>
        </w:rPr>
        <w:t>–</w:t>
      </w:r>
      <w:r w:rsidR="00D57E57">
        <w:rPr>
          <w:rFonts w:ascii="Arial" w:hAnsi="Arial" w:cs="Arial"/>
          <w:sz w:val="22"/>
          <w:szCs w:val="24"/>
          <w:lang w:bidi="en-US"/>
        </w:rPr>
        <w:t xml:space="preserve"> </w:t>
      </w:r>
      <w:r w:rsidRPr="0038108D">
        <w:rPr>
          <w:rFonts w:ascii="Arial" w:hAnsi="Arial" w:cs="Arial"/>
          <w:sz w:val="22"/>
          <w:szCs w:val="24"/>
          <w:lang w:bidi="en-US"/>
        </w:rPr>
        <w:t>Max (50 W), Normal (25 W), and Eco (10 W)</w:t>
      </w:r>
      <w:r w:rsidR="00985616">
        <w:rPr>
          <w:rFonts w:ascii="Arial" w:hAnsi="Arial" w:cs="Arial"/>
          <w:sz w:val="22"/>
          <w:szCs w:val="24"/>
          <w:lang w:bidi="en-US"/>
        </w:rPr>
        <w:t xml:space="preserve"> – </w:t>
      </w:r>
      <w:r w:rsidRPr="0038108D">
        <w:rPr>
          <w:rFonts w:ascii="Arial" w:hAnsi="Arial" w:cs="Arial"/>
          <w:sz w:val="22"/>
          <w:szCs w:val="24"/>
          <w:lang w:bidi="en-US"/>
        </w:rPr>
        <w:t>allowing users to conserve battery life when maximum power is not necessary. The amplifier can also be powered with the included AC adapter.</w:t>
      </w:r>
    </w:p>
    <w:p w14:paraId="3EC3F5D6" w14:textId="77777777" w:rsidR="00E15018" w:rsidRDefault="00E15018" w:rsidP="00193596">
      <w:pPr>
        <w:rPr>
          <w:rFonts w:ascii="Arial" w:hAnsi="Arial" w:cs="Arial"/>
          <w:sz w:val="22"/>
          <w:szCs w:val="24"/>
          <w:lang w:bidi="en-US"/>
        </w:rPr>
      </w:pPr>
    </w:p>
    <w:p w14:paraId="7EBAF558" w14:textId="0A16FA88" w:rsidR="00E15018" w:rsidRDefault="005B7F38" w:rsidP="00193596">
      <w:pPr>
        <w:rPr>
          <w:rFonts w:ascii="Arial" w:hAnsi="Arial" w:cs="Arial"/>
          <w:sz w:val="22"/>
          <w:szCs w:val="24"/>
          <w:lang w:bidi="en-US"/>
        </w:rPr>
      </w:pPr>
      <w:r>
        <w:rPr>
          <w:rFonts w:ascii="Arial" w:hAnsi="Arial" w:cs="Arial"/>
          <w:sz w:val="22"/>
          <w:szCs w:val="24"/>
          <w:lang w:bidi="en-US"/>
        </w:rPr>
        <w:t>Each</w:t>
      </w:r>
      <w:r w:rsidRPr="005B7F38">
        <w:rPr>
          <w:rFonts w:ascii="Arial" w:hAnsi="Arial" w:cs="Arial"/>
          <w:sz w:val="22"/>
          <w:szCs w:val="24"/>
          <w:lang w:bidi="en-US"/>
        </w:rPr>
        <w:t xml:space="preserve"> </w:t>
      </w:r>
      <w:r w:rsidR="00730113">
        <w:rPr>
          <w:rFonts w:ascii="Arial" w:hAnsi="Arial" w:cs="Arial"/>
          <w:sz w:val="22"/>
          <w:szCs w:val="24"/>
          <w:lang w:bidi="en-US"/>
        </w:rPr>
        <w:t xml:space="preserve">amplifier in the </w:t>
      </w:r>
      <w:r w:rsidRPr="005B7F38">
        <w:rPr>
          <w:rFonts w:ascii="Arial" w:hAnsi="Arial" w:cs="Arial"/>
          <w:sz w:val="22"/>
          <w:szCs w:val="24"/>
          <w:lang w:bidi="en-US"/>
        </w:rPr>
        <w:t xml:space="preserve">CUBE Street EX </w:t>
      </w:r>
      <w:r w:rsidR="00730113">
        <w:rPr>
          <w:rFonts w:ascii="Arial" w:hAnsi="Arial" w:cs="Arial"/>
          <w:sz w:val="22"/>
          <w:szCs w:val="24"/>
          <w:lang w:bidi="en-US"/>
        </w:rPr>
        <w:t xml:space="preserve">Pack </w:t>
      </w:r>
      <w:r w:rsidRPr="005B7F38">
        <w:rPr>
          <w:rFonts w:ascii="Arial" w:hAnsi="Arial" w:cs="Arial"/>
          <w:sz w:val="22"/>
          <w:szCs w:val="24"/>
          <w:lang w:bidi="en-US"/>
        </w:rPr>
        <w:t xml:space="preserve">has an onboard </w:t>
      </w:r>
      <w:r>
        <w:rPr>
          <w:rFonts w:ascii="Arial" w:hAnsi="Arial" w:cs="Arial"/>
          <w:sz w:val="22"/>
          <w:szCs w:val="24"/>
          <w:lang w:bidi="en-US"/>
        </w:rPr>
        <w:t xml:space="preserve">four-channel </w:t>
      </w:r>
      <w:r w:rsidRPr="005B7F38">
        <w:rPr>
          <w:rFonts w:ascii="Arial" w:hAnsi="Arial" w:cs="Arial"/>
          <w:sz w:val="22"/>
          <w:szCs w:val="24"/>
          <w:lang w:bidi="en-US"/>
        </w:rPr>
        <w:t>mixer, providing ample connectivity for any kind of performing setup. Mic/Instrument and Mic/Guitar channels feature XLR/TRS combo jacks to support microphones or devices with 1/4-inch outputs, and each</w:t>
      </w:r>
      <w:r w:rsidR="00530FAA">
        <w:rPr>
          <w:rFonts w:ascii="Arial" w:hAnsi="Arial" w:cs="Arial"/>
          <w:sz w:val="22"/>
          <w:szCs w:val="24"/>
          <w:lang w:bidi="en-US"/>
        </w:rPr>
        <w:t xml:space="preserve"> </w:t>
      </w:r>
      <w:r w:rsidR="00482A45">
        <w:rPr>
          <w:rFonts w:ascii="Arial" w:hAnsi="Arial" w:cs="Arial"/>
          <w:sz w:val="22"/>
          <w:szCs w:val="24"/>
          <w:lang w:bidi="en-US"/>
        </w:rPr>
        <w:t xml:space="preserve">channel </w:t>
      </w:r>
      <w:r w:rsidRPr="005B7F38">
        <w:rPr>
          <w:rFonts w:ascii="Arial" w:hAnsi="Arial" w:cs="Arial"/>
          <w:sz w:val="22"/>
          <w:szCs w:val="24"/>
          <w:lang w:bidi="en-US"/>
        </w:rPr>
        <w:t>has its own three-band EQ and reverb. The mono/stereo Line In channel is equipped with 1/4-inch jacks, while the Audio In channel provides a stereo 1/8-inch mini jack that also supports Roland’s i-CUBE LINK</w:t>
      </w:r>
      <w:r w:rsidR="008A3DDB">
        <w:rPr>
          <w:rFonts w:ascii="Arial" w:hAnsi="Arial" w:cs="Arial"/>
          <w:sz w:val="22"/>
          <w:szCs w:val="24"/>
          <w:lang w:bidi="en-US"/>
        </w:rPr>
        <w:t xml:space="preserve"> and CUBE JAM</w:t>
      </w:r>
      <w:r w:rsidRPr="005B7F38">
        <w:rPr>
          <w:rFonts w:ascii="Arial" w:hAnsi="Arial" w:cs="Arial"/>
          <w:sz w:val="22"/>
          <w:szCs w:val="24"/>
          <w:lang w:bidi="en-US"/>
        </w:rPr>
        <w:t>. A rear-panel Aux In jack can be used to connect an additional mono device if needed.</w:t>
      </w:r>
    </w:p>
    <w:p w14:paraId="0DB6FA56" w14:textId="77777777" w:rsidR="00530FAA" w:rsidRDefault="00530FAA" w:rsidP="00193596">
      <w:pPr>
        <w:rPr>
          <w:rFonts w:ascii="Arial" w:hAnsi="Arial" w:cs="Arial"/>
          <w:sz w:val="22"/>
          <w:szCs w:val="24"/>
          <w:lang w:bidi="en-US"/>
        </w:rPr>
      </w:pPr>
    </w:p>
    <w:p w14:paraId="204919F8" w14:textId="3BF1C886" w:rsidR="00F24213" w:rsidRDefault="00F24213" w:rsidP="00193596">
      <w:pPr>
        <w:rPr>
          <w:rFonts w:ascii="Arial" w:hAnsi="Arial" w:cs="Arial"/>
          <w:sz w:val="22"/>
          <w:szCs w:val="24"/>
          <w:lang w:bidi="en-US"/>
        </w:rPr>
      </w:pPr>
      <w:r w:rsidRPr="00F24213">
        <w:rPr>
          <w:rFonts w:ascii="Arial" w:hAnsi="Arial" w:cs="Arial"/>
          <w:sz w:val="22"/>
          <w:szCs w:val="24"/>
          <w:lang w:bidi="en-US"/>
        </w:rPr>
        <w:t xml:space="preserve">With the CUBE Street EX, guitarists can plug in and get pro sounds </w:t>
      </w:r>
      <w:r w:rsidR="004718F8">
        <w:rPr>
          <w:rFonts w:ascii="Arial" w:hAnsi="Arial" w:cs="Arial"/>
          <w:sz w:val="22"/>
          <w:szCs w:val="24"/>
          <w:lang w:bidi="en-US"/>
        </w:rPr>
        <w:t>without having to bring extra gear</w:t>
      </w:r>
      <w:r w:rsidRPr="00F24213">
        <w:rPr>
          <w:rFonts w:ascii="Arial" w:hAnsi="Arial" w:cs="Arial"/>
          <w:sz w:val="22"/>
          <w:szCs w:val="24"/>
          <w:lang w:bidi="en-US"/>
        </w:rPr>
        <w:t xml:space="preserve">. COSM tones for electric guitar include Lead, Crunch, and Clean, plus an Acoustic </w:t>
      </w:r>
      <w:r w:rsidRPr="00F24213">
        <w:rPr>
          <w:rFonts w:ascii="Arial" w:hAnsi="Arial" w:cs="Arial"/>
          <w:sz w:val="22"/>
          <w:szCs w:val="24"/>
          <w:lang w:bidi="en-US"/>
        </w:rPr>
        <w:lastRenderedPageBreak/>
        <w:t>Simulator for extra versatility. There’s also an AC preamp optimized for acoustic/electric guitar</w:t>
      </w:r>
      <w:r w:rsidR="00482A45">
        <w:rPr>
          <w:rFonts w:ascii="Arial" w:hAnsi="Arial" w:cs="Arial"/>
          <w:sz w:val="22"/>
          <w:szCs w:val="24"/>
          <w:lang w:bidi="en-US"/>
        </w:rPr>
        <w:t>,</w:t>
      </w:r>
      <w:r w:rsidRPr="00F24213">
        <w:rPr>
          <w:rFonts w:ascii="Arial" w:hAnsi="Arial" w:cs="Arial"/>
          <w:sz w:val="22"/>
          <w:szCs w:val="24"/>
          <w:lang w:bidi="en-US"/>
        </w:rPr>
        <w:t xml:space="preserve"> </w:t>
      </w:r>
      <w:r w:rsidR="00482A45">
        <w:rPr>
          <w:rFonts w:ascii="Arial" w:hAnsi="Arial" w:cs="Arial"/>
          <w:sz w:val="22"/>
          <w:szCs w:val="24"/>
          <w:lang w:bidi="en-US"/>
        </w:rPr>
        <w:t>plus</w:t>
      </w:r>
      <w:r w:rsidR="00482A45" w:rsidRPr="00F24213">
        <w:rPr>
          <w:rFonts w:ascii="Arial" w:hAnsi="Arial" w:cs="Arial"/>
          <w:sz w:val="22"/>
          <w:szCs w:val="24"/>
          <w:lang w:bidi="en-US"/>
        </w:rPr>
        <w:t xml:space="preserve"> </w:t>
      </w:r>
      <w:r w:rsidRPr="00F24213">
        <w:rPr>
          <w:rFonts w:ascii="Arial" w:hAnsi="Arial" w:cs="Arial"/>
          <w:sz w:val="22"/>
          <w:szCs w:val="24"/>
          <w:lang w:bidi="en-US"/>
        </w:rPr>
        <w:t>a built-in tuner. Chorus/delay and reverb effects are available as well, and these can be turned on/off with optional footswitches while performing.</w:t>
      </w:r>
    </w:p>
    <w:p w14:paraId="5ACDBDE0" w14:textId="77777777" w:rsidR="00F24213" w:rsidRDefault="00F24213" w:rsidP="00193596">
      <w:pPr>
        <w:rPr>
          <w:rFonts w:ascii="Arial" w:hAnsi="Arial" w:cs="Arial"/>
          <w:sz w:val="22"/>
          <w:szCs w:val="24"/>
          <w:lang w:bidi="en-US"/>
        </w:rPr>
      </w:pPr>
    </w:p>
    <w:p w14:paraId="73616E10" w14:textId="110DF6A6" w:rsidR="00F24213" w:rsidRPr="00F24213" w:rsidRDefault="008A3DDB" w:rsidP="00F24213">
      <w:pPr>
        <w:rPr>
          <w:rFonts w:ascii="Arial" w:hAnsi="Arial" w:cs="Arial"/>
          <w:sz w:val="22"/>
          <w:szCs w:val="24"/>
          <w:lang w:bidi="en-US"/>
        </w:rPr>
      </w:pPr>
      <w:r>
        <w:rPr>
          <w:rFonts w:ascii="Arial" w:hAnsi="Arial" w:cs="Arial"/>
          <w:sz w:val="22"/>
          <w:szCs w:val="24"/>
          <w:lang w:bidi="en-US"/>
        </w:rPr>
        <w:t>T</w:t>
      </w:r>
      <w:r w:rsidR="00F24213" w:rsidRPr="00F24213">
        <w:rPr>
          <w:rFonts w:ascii="Arial" w:hAnsi="Arial" w:cs="Arial"/>
          <w:sz w:val="22"/>
          <w:szCs w:val="24"/>
          <w:lang w:bidi="en-US"/>
        </w:rPr>
        <w:t>he CUBE Street EX</w:t>
      </w:r>
      <w:r w:rsidR="00730113">
        <w:rPr>
          <w:rFonts w:ascii="Arial" w:hAnsi="Arial" w:cs="Arial"/>
          <w:sz w:val="22"/>
          <w:szCs w:val="24"/>
          <w:lang w:bidi="en-US"/>
        </w:rPr>
        <w:t xml:space="preserve">’s </w:t>
      </w:r>
      <w:r>
        <w:rPr>
          <w:rFonts w:ascii="Arial" w:hAnsi="Arial" w:cs="Arial"/>
          <w:sz w:val="22"/>
          <w:szCs w:val="24"/>
          <w:lang w:bidi="en-US"/>
        </w:rPr>
        <w:t>angled back</w:t>
      </w:r>
      <w:r w:rsidR="00730113">
        <w:rPr>
          <w:rFonts w:ascii="Arial" w:hAnsi="Arial" w:cs="Arial"/>
          <w:sz w:val="22"/>
          <w:szCs w:val="24"/>
          <w:lang w:bidi="en-US"/>
        </w:rPr>
        <w:t xml:space="preserve"> </w:t>
      </w:r>
      <w:r w:rsidR="00F24213" w:rsidRPr="00F24213">
        <w:rPr>
          <w:rFonts w:ascii="Arial" w:hAnsi="Arial" w:cs="Arial"/>
          <w:sz w:val="22"/>
          <w:szCs w:val="24"/>
          <w:lang w:bidi="en-US"/>
        </w:rPr>
        <w:t xml:space="preserve">offers excellent projection for street gigs, small venues and monitoring on larger stages. For </w:t>
      </w:r>
      <w:r>
        <w:rPr>
          <w:rFonts w:ascii="Arial" w:hAnsi="Arial" w:cs="Arial"/>
          <w:sz w:val="22"/>
          <w:szCs w:val="24"/>
          <w:lang w:bidi="en-US"/>
        </w:rPr>
        <w:t>enhanced</w:t>
      </w:r>
      <w:r w:rsidR="00F24213" w:rsidRPr="00F24213">
        <w:rPr>
          <w:rFonts w:ascii="Arial" w:hAnsi="Arial" w:cs="Arial"/>
          <w:sz w:val="22"/>
          <w:szCs w:val="24"/>
          <w:lang w:bidi="en-US"/>
        </w:rPr>
        <w:t xml:space="preserve"> sound coverage, the amp can be mounted on an optional ST-A95 Speaker Stand. </w:t>
      </w:r>
    </w:p>
    <w:p w14:paraId="7BC845AF" w14:textId="77777777" w:rsidR="00F24213" w:rsidRPr="00F24213" w:rsidRDefault="00F24213" w:rsidP="00F24213">
      <w:pPr>
        <w:rPr>
          <w:rFonts w:ascii="Arial" w:hAnsi="Arial" w:cs="Arial"/>
          <w:sz w:val="22"/>
          <w:szCs w:val="24"/>
          <w:lang w:bidi="en-US"/>
        </w:rPr>
      </w:pPr>
    </w:p>
    <w:p w14:paraId="3FAE70BC" w14:textId="137C76BE" w:rsidR="00530FAA" w:rsidRDefault="00482A45" w:rsidP="00F24213">
      <w:pPr>
        <w:rPr>
          <w:rFonts w:ascii="Arial" w:hAnsi="Arial" w:cs="Arial"/>
          <w:sz w:val="22"/>
          <w:szCs w:val="24"/>
          <w:lang w:bidi="en-US"/>
        </w:rPr>
      </w:pPr>
      <w:r>
        <w:rPr>
          <w:rFonts w:ascii="Arial" w:hAnsi="Arial" w:cs="Arial"/>
          <w:sz w:val="22"/>
          <w:szCs w:val="24"/>
          <w:lang w:bidi="en-US"/>
        </w:rPr>
        <w:t>T</w:t>
      </w:r>
      <w:r w:rsidR="00F24213" w:rsidRPr="00F24213">
        <w:rPr>
          <w:rFonts w:ascii="Arial" w:hAnsi="Arial" w:cs="Arial"/>
          <w:sz w:val="22"/>
          <w:szCs w:val="24"/>
          <w:lang w:bidi="en-US"/>
        </w:rPr>
        <w:t>he CUBE Street EX features a high-strength ABS injection-molded body that’s passed rigorous durability testing, ensuring reliability in all kinds of performing situations. In addition to being durable, the CUBE Street EX is</w:t>
      </w:r>
      <w:r w:rsidR="004718F8">
        <w:rPr>
          <w:rFonts w:ascii="Arial" w:hAnsi="Arial" w:cs="Arial"/>
          <w:sz w:val="22"/>
          <w:szCs w:val="24"/>
          <w:lang w:bidi="en-US"/>
        </w:rPr>
        <w:t xml:space="preserve"> </w:t>
      </w:r>
      <w:r w:rsidR="00F24213" w:rsidRPr="00F24213">
        <w:rPr>
          <w:rFonts w:ascii="Arial" w:hAnsi="Arial" w:cs="Arial"/>
          <w:sz w:val="22"/>
          <w:szCs w:val="24"/>
          <w:lang w:bidi="en-US"/>
        </w:rPr>
        <w:t>light and easy to transport.</w:t>
      </w:r>
      <w:r w:rsidR="00F24213">
        <w:rPr>
          <w:rFonts w:ascii="Arial" w:hAnsi="Arial" w:cs="Arial"/>
          <w:sz w:val="22"/>
          <w:szCs w:val="24"/>
          <w:lang w:bidi="en-US"/>
        </w:rPr>
        <w:tab/>
      </w:r>
    </w:p>
    <w:p w14:paraId="656332AB" w14:textId="77777777" w:rsidR="00E15018" w:rsidRDefault="00E15018" w:rsidP="00193596">
      <w:pPr>
        <w:rPr>
          <w:rFonts w:ascii="Arial" w:hAnsi="Arial" w:cs="Arial"/>
          <w:sz w:val="22"/>
          <w:szCs w:val="24"/>
          <w:lang w:bidi="en-US"/>
        </w:rPr>
      </w:pPr>
    </w:p>
    <w:p w14:paraId="0E9E059E" w14:textId="5FBC02DD" w:rsidR="008A3DDB" w:rsidRDefault="008A3DDB" w:rsidP="00193596">
      <w:pPr>
        <w:rPr>
          <w:rFonts w:ascii="Arial" w:hAnsi="Arial" w:cs="Arial"/>
          <w:sz w:val="22"/>
          <w:szCs w:val="24"/>
          <w:lang w:bidi="en-US"/>
        </w:rPr>
      </w:pPr>
      <w:r w:rsidRPr="008A3DDB">
        <w:rPr>
          <w:rFonts w:ascii="Arial" w:hAnsi="Arial" w:cs="Arial"/>
          <w:sz w:val="22"/>
          <w:szCs w:val="24"/>
          <w:lang w:bidi="en-US"/>
        </w:rPr>
        <w:t xml:space="preserve">The carrying case in the CUBE Street EX PA Pack provides shoulder straps, </w:t>
      </w:r>
      <w:r w:rsidR="00E36084">
        <w:rPr>
          <w:rFonts w:ascii="Arial" w:hAnsi="Arial" w:cs="Arial"/>
          <w:sz w:val="22"/>
          <w:szCs w:val="24"/>
          <w:lang w:bidi="en-US"/>
        </w:rPr>
        <w:t>as well as</w:t>
      </w:r>
      <w:r w:rsidRPr="008A3DDB">
        <w:rPr>
          <w:rFonts w:ascii="Arial" w:hAnsi="Arial" w:cs="Arial"/>
          <w:sz w:val="22"/>
          <w:szCs w:val="24"/>
          <w:lang w:bidi="en-US"/>
        </w:rPr>
        <w:t xml:space="preserve"> pockets for stowing cables, AC adapters and extra batteries. The case also features a water-resistant covering to protect the amps from moisture while traveling.</w:t>
      </w:r>
    </w:p>
    <w:p w14:paraId="5F4A3DB6" w14:textId="77777777" w:rsidR="008A3DDB" w:rsidRDefault="008A3DDB" w:rsidP="00193596">
      <w:pPr>
        <w:rPr>
          <w:rFonts w:ascii="Arial" w:hAnsi="Arial" w:cs="Arial"/>
          <w:sz w:val="22"/>
          <w:szCs w:val="24"/>
          <w:lang w:bidi="en-US"/>
        </w:rPr>
      </w:pPr>
    </w:p>
    <w:p w14:paraId="7BB5AEC8" w14:textId="37941FB3" w:rsidR="00E71522" w:rsidRPr="009379E6" w:rsidRDefault="00F626F3" w:rsidP="00E71522">
      <w:pPr>
        <w:rPr>
          <w:rFonts w:ascii="Arial" w:hAnsi="Arial" w:cs="Arial"/>
          <w:sz w:val="22"/>
          <w:szCs w:val="22"/>
          <w:lang w:bidi="en-US"/>
        </w:rPr>
      </w:pPr>
      <w:r w:rsidRPr="009379E6">
        <w:rPr>
          <w:rFonts w:ascii="Arial" w:hAnsi="Arial" w:cs="Arial"/>
          <w:sz w:val="22"/>
          <w:szCs w:val="22"/>
          <w:lang w:bidi="en-US"/>
        </w:rPr>
        <w:t xml:space="preserve">To learn more about the </w:t>
      </w:r>
      <w:r w:rsidR="008A3DDB" w:rsidRPr="009379E6">
        <w:rPr>
          <w:rFonts w:ascii="Arial" w:hAnsi="Arial" w:cs="Arial"/>
          <w:sz w:val="22"/>
          <w:szCs w:val="22"/>
          <w:lang w:bidi="en-US"/>
        </w:rPr>
        <w:t>CUBE Street EX PA Pack</w:t>
      </w:r>
      <w:r w:rsidRPr="009379E6">
        <w:rPr>
          <w:rFonts w:ascii="Arial" w:hAnsi="Arial" w:cs="Arial"/>
          <w:sz w:val="22"/>
          <w:szCs w:val="22"/>
          <w:lang w:bidi="en-US"/>
        </w:rPr>
        <w:t xml:space="preserve">, </w:t>
      </w:r>
      <w:r w:rsidR="00E71522" w:rsidRPr="009379E6">
        <w:rPr>
          <w:rFonts w:ascii="Arial" w:hAnsi="Arial" w:cs="Arial"/>
          <w:sz w:val="22"/>
          <w:szCs w:val="22"/>
          <w:lang w:bidi="en-US"/>
        </w:rPr>
        <w:t xml:space="preserve">visit </w:t>
      </w:r>
      <w:hyperlink r:id="rId10" w:history="1">
        <w:r w:rsidR="00E71522" w:rsidRPr="009379E6">
          <w:rPr>
            <w:rStyle w:val="Hyperlink"/>
            <w:rFonts w:ascii="Arial" w:hAnsi="Arial" w:cs="Arial"/>
            <w:sz w:val="22"/>
            <w:szCs w:val="22"/>
            <w:lang w:bidi="en-US"/>
          </w:rPr>
          <w:t>RolandUS.com</w:t>
        </w:r>
      </w:hyperlink>
      <w:r w:rsidR="00E71522" w:rsidRPr="009379E6">
        <w:rPr>
          <w:rFonts w:ascii="Arial" w:hAnsi="Arial" w:cs="Arial"/>
          <w:sz w:val="22"/>
          <w:szCs w:val="22"/>
          <w:lang w:bidi="en-US"/>
        </w:rPr>
        <w:t xml:space="preserve">. </w:t>
      </w:r>
    </w:p>
    <w:p w14:paraId="03FF15FD" w14:textId="77777777" w:rsidR="00E71522" w:rsidRPr="00E9304A" w:rsidRDefault="00E71522" w:rsidP="00E71522">
      <w:pPr>
        <w:rPr>
          <w:rFonts w:ascii="Arial" w:hAnsi="Arial" w:cs="Arial"/>
          <w:sz w:val="22"/>
          <w:szCs w:val="22"/>
          <w:lang w:bidi="en-US"/>
        </w:rPr>
      </w:pPr>
    </w:p>
    <w:p w14:paraId="6BFB2A9A" w14:textId="77777777" w:rsidR="00E71522" w:rsidRPr="003E3055" w:rsidRDefault="00E71522" w:rsidP="00E71522">
      <w:pPr>
        <w:rPr>
          <w:rFonts w:ascii="Arial" w:hAnsi="Arial" w:cs="Arial"/>
          <w:sz w:val="22"/>
          <w:szCs w:val="22"/>
        </w:rPr>
      </w:pPr>
    </w:p>
    <w:p w14:paraId="1D9E4FC8" w14:textId="77777777" w:rsidR="00E71522" w:rsidRPr="000C0ADB" w:rsidRDefault="00E71522" w:rsidP="00E71522">
      <w:pPr>
        <w:jc w:val="center"/>
        <w:rPr>
          <w:rFonts w:ascii="Arial" w:eastAsia="Times New Roman" w:hAnsi="Arial"/>
          <w:sz w:val="22"/>
        </w:rPr>
      </w:pPr>
      <w:r w:rsidRPr="000C0ADB" w:rsidDel="00EC1733">
        <w:rPr>
          <w:rFonts w:ascii="Arial" w:hAnsi="Arial"/>
          <w:sz w:val="22"/>
          <w:szCs w:val="24"/>
        </w:rPr>
        <w:t>---------</w:t>
      </w:r>
    </w:p>
    <w:p w14:paraId="5D676C9E" w14:textId="77777777" w:rsidR="00E71522" w:rsidRPr="0091235F" w:rsidRDefault="00E71522" w:rsidP="00E71522">
      <w:pPr>
        <w:autoSpaceDE w:val="0"/>
        <w:autoSpaceDN w:val="0"/>
        <w:rPr>
          <w:rFonts w:ascii="Arial" w:hAnsi="Arial"/>
          <w:sz w:val="20"/>
        </w:rPr>
      </w:pPr>
    </w:p>
    <w:p w14:paraId="36FD9A9A" w14:textId="77777777" w:rsidR="006D69A1" w:rsidRDefault="006D69A1" w:rsidP="00E71522">
      <w:pPr>
        <w:autoSpaceDE w:val="0"/>
        <w:autoSpaceDN w:val="0"/>
        <w:rPr>
          <w:rFonts w:ascii="Arial" w:hAnsi="Arial"/>
          <w:sz w:val="22"/>
          <w:szCs w:val="22"/>
        </w:rPr>
      </w:pPr>
    </w:p>
    <w:p w14:paraId="63BED5BE" w14:textId="73BA4422" w:rsidR="00E71522" w:rsidRPr="00D82C2F" w:rsidRDefault="00E71522" w:rsidP="00E71522">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1</w:t>
      </w:r>
      <w:r w:rsidRPr="00D82C2F">
        <w:rPr>
          <w:rFonts w:ascii="Arial" w:hAnsi="Arial"/>
          <w:sz w:val="22"/>
          <w:szCs w:val="22"/>
        </w:rPr>
        <w:t xml:space="preserve">: </w:t>
      </w:r>
      <w:r>
        <w:rPr>
          <w:rFonts w:ascii="Arial" w:hAnsi="Arial"/>
          <w:sz w:val="22"/>
          <w:szCs w:val="22"/>
        </w:rPr>
        <w:t>Roland_</w:t>
      </w:r>
      <w:r w:rsidR="00126440">
        <w:rPr>
          <w:rFonts w:ascii="Arial" w:hAnsi="Arial"/>
          <w:sz w:val="22"/>
          <w:szCs w:val="22"/>
        </w:rPr>
        <w:t xml:space="preserve"> </w:t>
      </w:r>
      <w:r w:rsidR="00DC1598">
        <w:rPr>
          <w:rFonts w:ascii="Arial" w:hAnsi="Arial"/>
          <w:sz w:val="22"/>
          <w:szCs w:val="22"/>
        </w:rPr>
        <w:t>CUBE_Street_EX_PA_PACK_DL</w:t>
      </w:r>
      <w:r w:rsidRPr="00D82C2F">
        <w:rPr>
          <w:rFonts w:ascii="Arial" w:hAnsi="Arial"/>
          <w:color w:val="000000"/>
          <w:sz w:val="22"/>
          <w:szCs w:val="22"/>
        </w:rPr>
        <w:t>.JPG</w:t>
      </w:r>
    </w:p>
    <w:p w14:paraId="2B1ACCE4" w14:textId="06829919" w:rsidR="00E71522" w:rsidRDefault="00E71522" w:rsidP="00E71522">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1</w:t>
      </w:r>
      <w:r w:rsidRPr="0057413C">
        <w:rPr>
          <w:rFonts w:ascii="Arial" w:hAnsi="Arial"/>
          <w:sz w:val="22"/>
          <w:szCs w:val="22"/>
        </w:rPr>
        <w:t xml:space="preserve">: </w:t>
      </w:r>
      <w:r>
        <w:rPr>
          <w:rFonts w:ascii="Arial" w:hAnsi="Arial"/>
          <w:sz w:val="22"/>
          <w:szCs w:val="22"/>
        </w:rPr>
        <w:t xml:space="preserve">Roland </w:t>
      </w:r>
      <w:r w:rsidR="00DC1598" w:rsidRPr="008A3DDB">
        <w:rPr>
          <w:rFonts w:ascii="Arial" w:hAnsi="Arial" w:cs="Arial"/>
          <w:sz w:val="22"/>
          <w:szCs w:val="24"/>
          <w:lang w:bidi="en-US"/>
        </w:rPr>
        <w:t>CUBE Street EX PA Pack</w:t>
      </w:r>
    </w:p>
    <w:p w14:paraId="34646441" w14:textId="77777777" w:rsidR="00DC1598" w:rsidRDefault="00DC1598" w:rsidP="00E71522">
      <w:pPr>
        <w:autoSpaceDE w:val="0"/>
        <w:autoSpaceDN w:val="0"/>
        <w:rPr>
          <w:rFonts w:ascii="Arial" w:hAnsi="Arial" w:cs="Arial"/>
          <w:sz w:val="22"/>
          <w:szCs w:val="24"/>
          <w:lang w:bidi="en-US"/>
        </w:rPr>
      </w:pPr>
    </w:p>
    <w:p w14:paraId="2A242A26" w14:textId="1712F3D6" w:rsidR="00DC1598" w:rsidRPr="00D82C2F" w:rsidRDefault="00DC1598" w:rsidP="00DC1598">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2</w:t>
      </w:r>
      <w:r w:rsidRPr="00D82C2F">
        <w:rPr>
          <w:rFonts w:ascii="Arial" w:hAnsi="Arial"/>
          <w:sz w:val="22"/>
          <w:szCs w:val="22"/>
        </w:rPr>
        <w:t xml:space="preserve">: </w:t>
      </w:r>
      <w:r>
        <w:rPr>
          <w:rFonts w:ascii="Arial" w:hAnsi="Arial"/>
          <w:sz w:val="22"/>
          <w:szCs w:val="22"/>
        </w:rPr>
        <w:t>Roland_ CUBE_Street_EX_PA_PACK_image04</w:t>
      </w:r>
      <w:r w:rsidRPr="00D82C2F">
        <w:rPr>
          <w:rFonts w:ascii="Arial" w:hAnsi="Arial"/>
          <w:color w:val="000000"/>
          <w:sz w:val="22"/>
          <w:szCs w:val="22"/>
        </w:rPr>
        <w:t>.JPG</w:t>
      </w:r>
    </w:p>
    <w:p w14:paraId="0A66F07A" w14:textId="48E090EC" w:rsidR="00DC1598" w:rsidRDefault="00DC1598" w:rsidP="00DC1598">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2</w:t>
      </w:r>
      <w:r w:rsidRPr="0057413C">
        <w:rPr>
          <w:rFonts w:ascii="Arial" w:hAnsi="Arial"/>
          <w:sz w:val="22"/>
          <w:szCs w:val="22"/>
        </w:rPr>
        <w:t xml:space="preserve">: </w:t>
      </w:r>
      <w:r>
        <w:rPr>
          <w:rFonts w:ascii="Arial" w:hAnsi="Arial"/>
          <w:sz w:val="22"/>
          <w:szCs w:val="22"/>
        </w:rPr>
        <w:t xml:space="preserve">Roland </w:t>
      </w:r>
      <w:r w:rsidRPr="008A3DDB">
        <w:rPr>
          <w:rFonts w:ascii="Arial" w:hAnsi="Arial" w:cs="Arial"/>
          <w:sz w:val="22"/>
          <w:szCs w:val="24"/>
          <w:lang w:bidi="en-US"/>
        </w:rPr>
        <w:t>CUBE Street EX PA Pack</w:t>
      </w:r>
    </w:p>
    <w:p w14:paraId="57780E5E" w14:textId="77777777" w:rsidR="00E71522" w:rsidRPr="009379E6" w:rsidRDefault="00E71522" w:rsidP="00E71522">
      <w:pPr>
        <w:autoSpaceDE w:val="0"/>
        <w:autoSpaceDN w:val="0"/>
        <w:rPr>
          <w:rFonts w:ascii="Arial" w:hAnsi="Arial"/>
          <w:sz w:val="20"/>
        </w:rPr>
      </w:pPr>
    </w:p>
    <w:p w14:paraId="33CC0F6E" w14:textId="77777777" w:rsidR="00E71522" w:rsidRPr="009379E6" w:rsidRDefault="00E71522" w:rsidP="00E71522">
      <w:pPr>
        <w:autoSpaceDE w:val="0"/>
        <w:autoSpaceDN w:val="0"/>
        <w:rPr>
          <w:rFonts w:ascii="Arial" w:hAnsi="Arial"/>
          <w:sz w:val="20"/>
        </w:rPr>
      </w:pPr>
    </w:p>
    <w:p w14:paraId="3678BC4A" w14:textId="77777777" w:rsidR="00E71522" w:rsidRPr="009379E6" w:rsidRDefault="00E71522" w:rsidP="00E71522">
      <w:pPr>
        <w:autoSpaceDE w:val="0"/>
        <w:autoSpaceDN w:val="0"/>
        <w:rPr>
          <w:rFonts w:ascii="Arial" w:hAnsi="Arial"/>
          <w:sz w:val="20"/>
        </w:rPr>
      </w:pPr>
    </w:p>
    <w:p w14:paraId="50DC27BE" w14:textId="77777777" w:rsidR="00E71522" w:rsidRPr="009379E6" w:rsidRDefault="00E71522" w:rsidP="00E71522">
      <w:pPr>
        <w:autoSpaceDE w:val="0"/>
        <w:autoSpaceDN w:val="0"/>
        <w:rPr>
          <w:rFonts w:ascii="Arial" w:hAnsi="Arial" w:cs="Arial"/>
          <w:i/>
          <w:sz w:val="20"/>
        </w:rPr>
      </w:pPr>
      <w:r w:rsidRPr="009379E6">
        <w:rPr>
          <w:rFonts w:ascii="Arial" w:hAnsi="Arial" w:cs="Arial"/>
          <w:i/>
          <w:sz w:val="20"/>
        </w:rPr>
        <w:t xml:space="preserve">For high-resolution images of this product, please visit </w:t>
      </w:r>
      <w:hyperlink r:id="rId11" w:history="1">
        <w:r w:rsidRPr="009379E6">
          <w:rPr>
            <w:rStyle w:val="Hyperlink"/>
            <w:rFonts w:ascii="Arial" w:hAnsi="Arial" w:cs="Arial"/>
            <w:i/>
            <w:sz w:val="20"/>
          </w:rPr>
          <w:t>RolandUS.com/Media</w:t>
        </w:r>
      </w:hyperlink>
      <w:r w:rsidRPr="009379E6">
        <w:rPr>
          <w:rFonts w:ascii="Arial" w:hAnsi="Arial" w:cs="Arial"/>
          <w:i/>
          <w:sz w:val="20"/>
        </w:rPr>
        <w:t xml:space="preserve"> and for embeddable videos, visit </w:t>
      </w:r>
      <w:hyperlink r:id="rId12" w:history="1">
        <w:r w:rsidRPr="009379E6">
          <w:rPr>
            <w:rStyle w:val="Hyperlink"/>
            <w:rFonts w:ascii="Arial" w:hAnsi="Arial" w:cs="Arial"/>
            <w:i/>
            <w:sz w:val="20"/>
          </w:rPr>
          <w:t>YouTube.com/RolandChannel</w:t>
        </w:r>
      </w:hyperlink>
      <w:r w:rsidRPr="009379E6">
        <w:rPr>
          <w:rFonts w:ascii="Arial" w:hAnsi="Arial" w:cs="Arial"/>
          <w:i/>
          <w:sz w:val="20"/>
        </w:rPr>
        <w:t xml:space="preserve">. </w:t>
      </w:r>
    </w:p>
    <w:p w14:paraId="28ED7B18" w14:textId="77777777" w:rsidR="00E71522" w:rsidRDefault="00E71522" w:rsidP="00E71522">
      <w:pPr>
        <w:autoSpaceDE w:val="0"/>
        <w:autoSpaceDN w:val="0"/>
        <w:rPr>
          <w:rFonts w:ascii="Arial" w:hAnsi="Arial"/>
          <w:b/>
          <w:i/>
          <w:sz w:val="20"/>
        </w:rPr>
      </w:pPr>
    </w:p>
    <w:p w14:paraId="3997FDBE" w14:textId="77777777" w:rsidR="00E71522" w:rsidRPr="009379E6" w:rsidRDefault="00E71522" w:rsidP="00E71522">
      <w:pPr>
        <w:autoSpaceDE w:val="0"/>
        <w:autoSpaceDN w:val="0"/>
        <w:rPr>
          <w:rFonts w:ascii="Arial" w:hAnsi="Arial"/>
          <w:sz w:val="20"/>
        </w:rPr>
      </w:pPr>
    </w:p>
    <w:p w14:paraId="16EE3A71" w14:textId="77777777" w:rsidR="00E71522" w:rsidRPr="009379E6" w:rsidRDefault="00E71522" w:rsidP="00E71522">
      <w:pPr>
        <w:autoSpaceDE w:val="0"/>
        <w:autoSpaceDN w:val="0"/>
        <w:rPr>
          <w:rFonts w:ascii="Arial" w:hAnsi="Arial"/>
          <w:b/>
          <w:i/>
          <w:sz w:val="20"/>
        </w:rPr>
      </w:pPr>
      <w:r w:rsidRPr="009379E6">
        <w:rPr>
          <w:rFonts w:ascii="Arial" w:hAnsi="Arial"/>
          <w:b/>
          <w:i/>
          <w:sz w:val="20"/>
        </w:rPr>
        <w:t>About Roland Corporation</w:t>
      </w:r>
    </w:p>
    <w:p w14:paraId="4C44C16A" w14:textId="77777777" w:rsidR="00E71522" w:rsidRPr="009379E6" w:rsidRDefault="00E71522" w:rsidP="00E71522">
      <w:pPr>
        <w:autoSpaceDE w:val="0"/>
        <w:autoSpaceDN w:val="0"/>
        <w:rPr>
          <w:rFonts w:ascii="Arial" w:hAnsi="Arial"/>
          <w:i/>
          <w:sz w:val="20"/>
        </w:rPr>
      </w:pPr>
      <w:r w:rsidRPr="009379E6">
        <w:rPr>
          <w:rFonts w:ascii="Arial" w:hAnsi="Arial"/>
          <w:i/>
          <w:sz w:val="20"/>
        </w:rPr>
        <w:t xml:space="preserve">Roland Corporation is a leading manufacturer and distributor of electronic musical instruments, including keyboards and synthesizers, guitar products, electronic percussion, digital recording equipment, amplifiers, audio processors, and multimedia products. With more than 40 years of musical instrument development, Roland sets the standard in music technology for the world to follow. For more information, </w:t>
      </w:r>
      <w:r w:rsidRPr="009379E6">
        <w:rPr>
          <w:rFonts w:ascii="Arial" w:hAnsi="Arial" w:cs="Arial"/>
          <w:i/>
          <w:sz w:val="20"/>
        </w:rPr>
        <w:t xml:space="preserve">visit </w:t>
      </w:r>
      <w:hyperlink r:id="rId13" w:history="1">
        <w:r w:rsidRPr="009379E6">
          <w:rPr>
            <w:rStyle w:val="Hyperlink"/>
            <w:rFonts w:ascii="Arial" w:hAnsi="Arial" w:cs="Arial"/>
            <w:i/>
            <w:sz w:val="20"/>
          </w:rPr>
          <w:t>RolandUS.com</w:t>
        </w:r>
      </w:hyperlink>
      <w:r w:rsidRPr="009379E6">
        <w:rPr>
          <w:rFonts w:ascii="Arial" w:hAnsi="Arial" w:cs="Arial"/>
          <w:i/>
          <w:sz w:val="20"/>
        </w:rPr>
        <w:t xml:space="preserve"> </w:t>
      </w:r>
      <w:r w:rsidRPr="009379E6">
        <w:rPr>
          <w:rFonts w:ascii="Arial" w:hAnsi="Arial" w:cs="Arial"/>
          <w:i/>
          <w:sz w:val="20"/>
          <w:lang w:eastAsia="ja-JP"/>
        </w:rPr>
        <w:t>or see</w:t>
      </w:r>
      <w:r w:rsidRPr="009379E6">
        <w:rPr>
          <w:rFonts w:ascii="Arial" w:hAnsi="Arial"/>
          <w:i/>
          <w:sz w:val="20"/>
          <w:lang w:eastAsia="ja-JP"/>
        </w:rPr>
        <w:t xml:space="preserve"> your local Roland dealer.</w:t>
      </w:r>
    </w:p>
    <w:p w14:paraId="04BCDA7A" w14:textId="77777777" w:rsidR="00E71522" w:rsidRPr="00FD7E4D" w:rsidRDefault="00E71522" w:rsidP="00E71522">
      <w:pPr>
        <w:autoSpaceDE w:val="0"/>
        <w:autoSpaceDN w:val="0"/>
        <w:rPr>
          <w:rFonts w:ascii="Arial" w:hAnsi="Arial"/>
          <w:i/>
          <w:sz w:val="20"/>
        </w:rPr>
      </w:pPr>
    </w:p>
    <w:p w14:paraId="34414404" w14:textId="387E6735" w:rsidR="0053028D" w:rsidRPr="00C11A1A" w:rsidRDefault="00E71522" w:rsidP="00E71522">
      <w:pPr>
        <w:rPr>
          <w:rFonts w:ascii="Arial" w:hAnsi="Arial"/>
          <w:i/>
          <w:sz w:val="20"/>
        </w:rPr>
      </w:pPr>
      <w:r>
        <w:rPr>
          <w:rFonts w:ascii="Arial" w:hAnsi="Arial"/>
          <w:i/>
          <w:sz w:val="20"/>
        </w:rPr>
        <w:t xml:space="preserve"> </w:t>
      </w:r>
    </w:p>
    <w:p w14:paraId="46DB1C47" w14:textId="77777777" w:rsidR="0053028D" w:rsidRDefault="0053028D" w:rsidP="009130E3"/>
    <w:p w14:paraId="5ED8ACED" w14:textId="77777777" w:rsidR="0053028D" w:rsidRDefault="0053028D"/>
    <w:sectPr w:rsidR="0053028D" w:rsidSect="00AD2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66D9"/>
    <w:rsid w:val="00033864"/>
    <w:rsid w:val="0004017C"/>
    <w:rsid w:val="000468F1"/>
    <w:rsid w:val="0005301E"/>
    <w:rsid w:val="0006642E"/>
    <w:rsid w:val="00070603"/>
    <w:rsid w:val="00070956"/>
    <w:rsid w:val="00070F22"/>
    <w:rsid w:val="000728EB"/>
    <w:rsid w:val="00072F3D"/>
    <w:rsid w:val="00081C34"/>
    <w:rsid w:val="00085A5E"/>
    <w:rsid w:val="000913D6"/>
    <w:rsid w:val="00093A57"/>
    <w:rsid w:val="000946B8"/>
    <w:rsid w:val="00094EA3"/>
    <w:rsid w:val="000A18E4"/>
    <w:rsid w:val="000A2F67"/>
    <w:rsid w:val="000A619D"/>
    <w:rsid w:val="000B5AFF"/>
    <w:rsid w:val="000C0ADB"/>
    <w:rsid w:val="000C0E1E"/>
    <w:rsid w:val="000C4ABB"/>
    <w:rsid w:val="000D789A"/>
    <w:rsid w:val="000E55DF"/>
    <w:rsid w:val="000F39A7"/>
    <w:rsid w:val="000F7EFF"/>
    <w:rsid w:val="001009F5"/>
    <w:rsid w:val="00102509"/>
    <w:rsid w:val="00106414"/>
    <w:rsid w:val="0011088D"/>
    <w:rsid w:val="0011256D"/>
    <w:rsid w:val="00122030"/>
    <w:rsid w:val="00122E23"/>
    <w:rsid w:val="00122FB3"/>
    <w:rsid w:val="00126440"/>
    <w:rsid w:val="00137D27"/>
    <w:rsid w:val="001475EC"/>
    <w:rsid w:val="001503BB"/>
    <w:rsid w:val="0015386F"/>
    <w:rsid w:val="00165116"/>
    <w:rsid w:val="001801E7"/>
    <w:rsid w:val="00192F09"/>
    <w:rsid w:val="00193596"/>
    <w:rsid w:val="00194238"/>
    <w:rsid w:val="00195509"/>
    <w:rsid w:val="00196197"/>
    <w:rsid w:val="0019766C"/>
    <w:rsid w:val="001A6158"/>
    <w:rsid w:val="001A676A"/>
    <w:rsid w:val="001B1357"/>
    <w:rsid w:val="001B7092"/>
    <w:rsid w:val="001B7977"/>
    <w:rsid w:val="001D488B"/>
    <w:rsid w:val="001D4C90"/>
    <w:rsid w:val="001D7072"/>
    <w:rsid w:val="00207078"/>
    <w:rsid w:val="00216261"/>
    <w:rsid w:val="00217EE6"/>
    <w:rsid w:val="00222F95"/>
    <w:rsid w:val="002308F8"/>
    <w:rsid w:val="00243178"/>
    <w:rsid w:val="00251F84"/>
    <w:rsid w:val="00262021"/>
    <w:rsid w:val="0026299B"/>
    <w:rsid w:val="00264480"/>
    <w:rsid w:val="00273D92"/>
    <w:rsid w:val="00284D99"/>
    <w:rsid w:val="00286368"/>
    <w:rsid w:val="00291EFD"/>
    <w:rsid w:val="00294DDD"/>
    <w:rsid w:val="00294FD0"/>
    <w:rsid w:val="002A5E92"/>
    <w:rsid w:val="002B78D5"/>
    <w:rsid w:val="002D3CF1"/>
    <w:rsid w:val="002D5A89"/>
    <w:rsid w:val="002E7A8F"/>
    <w:rsid w:val="0030061E"/>
    <w:rsid w:val="00304E52"/>
    <w:rsid w:val="003127F4"/>
    <w:rsid w:val="00317AF8"/>
    <w:rsid w:val="00323170"/>
    <w:rsid w:val="0033048D"/>
    <w:rsid w:val="00342405"/>
    <w:rsid w:val="003438BA"/>
    <w:rsid w:val="00372D7B"/>
    <w:rsid w:val="0037434A"/>
    <w:rsid w:val="0038086C"/>
    <w:rsid w:val="0038108D"/>
    <w:rsid w:val="003946CE"/>
    <w:rsid w:val="0039514A"/>
    <w:rsid w:val="003A2C50"/>
    <w:rsid w:val="003A5CE2"/>
    <w:rsid w:val="003B0FCA"/>
    <w:rsid w:val="003B3259"/>
    <w:rsid w:val="003C6606"/>
    <w:rsid w:val="003C69C6"/>
    <w:rsid w:val="003E3BB1"/>
    <w:rsid w:val="003E4738"/>
    <w:rsid w:val="003F2F5A"/>
    <w:rsid w:val="004107A2"/>
    <w:rsid w:val="004124BF"/>
    <w:rsid w:val="00414336"/>
    <w:rsid w:val="00424F0F"/>
    <w:rsid w:val="00433A60"/>
    <w:rsid w:val="004536E7"/>
    <w:rsid w:val="00455EA0"/>
    <w:rsid w:val="00456E44"/>
    <w:rsid w:val="004574EA"/>
    <w:rsid w:val="00460F1D"/>
    <w:rsid w:val="004718F8"/>
    <w:rsid w:val="00474611"/>
    <w:rsid w:val="00477A90"/>
    <w:rsid w:val="00482A45"/>
    <w:rsid w:val="00487FFB"/>
    <w:rsid w:val="004A1D79"/>
    <w:rsid w:val="004A4C8E"/>
    <w:rsid w:val="004A7AFE"/>
    <w:rsid w:val="004B2B1C"/>
    <w:rsid w:val="004C19F4"/>
    <w:rsid w:val="004C6DA9"/>
    <w:rsid w:val="004C7174"/>
    <w:rsid w:val="004E47EF"/>
    <w:rsid w:val="004E52A7"/>
    <w:rsid w:val="004F6EB9"/>
    <w:rsid w:val="00507106"/>
    <w:rsid w:val="00510951"/>
    <w:rsid w:val="00527EAC"/>
    <w:rsid w:val="0053028D"/>
    <w:rsid w:val="00530C9C"/>
    <w:rsid w:val="00530FAA"/>
    <w:rsid w:val="0053484A"/>
    <w:rsid w:val="00536ACD"/>
    <w:rsid w:val="005377DD"/>
    <w:rsid w:val="00550A5B"/>
    <w:rsid w:val="00554B2D"/>
    <w:rsid w:val="005633C4"/>
    <w:rsid w:val="005702BA"/>
    <w:rsid w:val="005828A5"/>
    <w:rsid w:val="005840D1"/>
    <w:rsid w:val="005840F0"/>
    <w:rsid w:val="005A0F95"/>
    <w:rsid w:val="005A4A93"/>
    <w:rsid w:val="005B0574"/>
    <w:rsid w:val="005B15FD"/>
    <w:rsid w:val="005B7F38"/>
    <w:rsid w:val="005E2965"/>
    <w:rsid w:val="005E3623"/>
    <w:rsid w:val="005E6D1F"/>
    <w:rsid w:val="005F798B"/>
    <w:rsid w:val="00601FD5"/>
    <w:rsid w:val="00610468"/>
    <w:rsid w:val="00612126"/>
    <w:rsid w:val="00612BB5"/>
    <w:rsid w:val="00620242"/>
    <w:rsid w:val="00634239"/>
    <w:rsid w:val="006447FD"/>
    <w:rsid w:val="00660570"/>
    <w:rsid w:val="00663353"/>
    <w:rsid w:val="00667AC3"/>
    <w:rsid w:val="0067117D"/>
    <w:rsid w:val="00680D78"/>
    <w:rsid w:val="006879F7"/>
    <w:rsid w:val="00687D89"/>
    <w:rsid w:val="00692B08"/>
    <w:rsid w:val="006A1A0F"/>
    <w:rsid w:val="006B2C84"/>
    <w:rsid w:val="006B73AB"/>
    <w:rsid w:val="006D008F"/>
    <w:rsid w:val="006D4311"/>
    <w:rsid w:val="006D4AF9"/>
    <w:rsid w:val="006D69A1"/>
    <w:rsid w:val="006D6C3D"/>
    <w:rsid w:val="006D724F"/>
    <w:rsid w:val="006E2556"/>
    <w:rsid w:val="006F05CC"/>
    <w:rsid w:val="006F22AA"/>
    <w:rsid w:val="006F2CA2"/>
    <w:rsid w:val="006F7A40"/>
    <w:rsid w:val="00702EDA"/>
    <w:rsid w:val="007063BA"/>
    <w:rsid w:val="00712472"/>
    <w:rsid w:val="00713ED1"/>
    <w:rsid w:val="0072029F"/>
    <w:rsid w:val="00723BBD"/>
    <w:rsid w:val="00730113"/>
    <w:rsid w:val="00730E9B"/>
    <w:rsid w:val="00744035"/>
    <w:rsid w:val="00745CE5"/>
    <w:rsid w:val="00745F15"/>
    <w:rsid w:val="007464CF"/>
    <w:rsid w:val="00751A05"/>
    <w:rsid w:val="00755A8C"/>
    <w:rsid w:val="00760793"/>
    <w:rsid w:val="00777DBF"/>
    <w:rsid w:val="00790E73"/>
    <w:rsid w:val="00791D7D"/>
    <w:rsid w:val="007946E2"/>
    <w:rsid w:val="007A12F7"/>
    <w:rsid w:val="007A18CE"/>
    <w:rsid w:val="007A68D7"/>
    <w:rsid w:val="007B10C9"/>
    <w:rsid w:val="007B1EEA"/>
    <w:rsid w:val="007B3E39"/>
    <w:rsid w:val="007B70D3"/>
    <w:rsid w:val="007C2E63"/>
    <w:rsid w:val="007E316D"/>
    <w:rsid w:val="007E485F"/>
    <w:rsid w:val="007F796A"/>
    <w:rsid w:val="008037AD"/>
    <w:rsid w:val="00805BB1"/>
    <w:rsid w:val="0080716D"/>
    <w:rsid w:val="00807581"/>
    <w:rsid w:val="00826085"/>
    <w:rsid w:val="00841BAA"/>
    <w:rsid w:val="00842D94"/>
    <w:rsid w:val="0084523A"/>
    <w:rsid w:val="008563FE"/>
    <w:rsid w:val="00862513"/>
    <w:rsid w:val="0086289B"/>
    <w:rsid w:val="0087547F"/>
    <w:rsid w:val="00880E11"/>
    <w:rsid w:val="00882522"/>
    <w:rsid w:val="008972F4"/>
    <w:rsid w:val="008A007D"/>
    <w:rsid w:val="008A3DDB"/>
    <w:rsid w:val="008A526D"/>
    <w:rsid w:val="008A57DB"/>
    <w:rsid w:val="008B59FC"/>
    <w:rsid w:val="008B7D69"/>
    <w:rsid w:val="008C2B39"/>
    <w:rsid w:val="008C4532"/>
    <w:rsid w:val="008C4CB4"/>
    <w:rsid w:val="008D7680"/>
    <w:rsid w:val="008E1E6C"/>
    <w:rsid w:val="008E5512"/>
    <w:rsid w:val="008E59A0"/>
    <w:rsid w:val="008E5DEE"/>
    <w:rsid w:val="008E7B98"/>
    <w:rsid w:val="008F309B"/>
    <w:rsid w:val="008F4D1B"/>
    <w:rsid w:val="00910D5A"/>
    <w:rsid w:val="0091235F"/>
    <w:rsid w:val="009130E3"/>
    <w:rsid w:val="009379E6"/>
    <w:rsid w:val="00945FE9"/>
    <w:rsid w:val="00947A21"/>
    <w:rsid w:val="009554C1"/>
    <w:rsid w:val="00966F0A"/>
    <w:rsid w:val="009745E7"/>
    <w:rsid w:val="00984730"/>
    <w:rsid w:val="00985616"/>
    <w:rsid w:val="00986129"/>
    <w:rsid w:val="009B4ADF"/>
    <w:rsid w:val="009D308B"/>
    <w:rsid w:val="009D5221"/>
    <w:rsid w:val="009E4936"/>
    <w:rsid w:val="00A0176C"/>
    <w:rsid w:val="00A11135"/>
    <w:rsid w:val="00A2014F"/>
    <w:rsid w:val="00A40F05"/>
    <w:rsid w:val="00A4267F"/>
    <w:rsid w:val="00A45D39"/>
    <w:rsid w:val="00A4697F"/>
    <w:rsid w:val="00A46E83"/>
    <w:rsid w:val="00A5436C"/>
    <w:rsid w:val="00A553EE"/>
    <w:rsid w:val="00A65B36"/>
    <w:rsid w:val="00A67720"/>
    <w:rsid w:val="00A67E25"/>
    <w:rsid w:val="00A67E51"/>
    <w:rsid w:val="00A71A8D"/>
    <w:rsid w:val="00A74037"/>
    <w:rsid w:val="00A77807"/>
    <w:rsid w:val="00A81864"/>
    <w:rsid w:val="00A85D63"/>
    <w:rsid w:val="00A9084E"/>
    <w:rsid w:val="00A94ED1"/>
    <w:rsid w:val="00A969D6"/>
    <w:rsid w:val="00A97CF3"/>
    <w:rsid w:val="00AA0447"/>
    <w:rsid w:val="00AA16ED"/>
    <w:rsid w:val="00AA19C3"/>
    <w:rsid w:val="00AA7E97"/>
    <w:rsid w:val="00AB0DF2"/>
    <w:rsid w:val="00AC704C"/>
    <w:rsid w:val="00AD22A2"/>
    <w:rsid w:val="00AD5F2F"/>
    <w:rsid w:val="00AE7720"/>
    <w:rsid w:val="00AF4458"/>
    <w:rsid w:val="00AF68F1"/>
    <w:rsid w:val="00B00AA6"/>
    <w:rsid w:val="00B026E5"/>
    <w:rsid w:val="00B02F70"/>
    <w:rsid w:val="00B047A5"/>
    <w:rsid w:val="00B0484B"/>
    <w:rsid w:val="00B0516A"/>
    <w:rsid w:val="00B15736"/>
    <w:rsid w:val="00B23E48"/>
    <w:rsid w:val="00B25A4C"/>
    <w:rsid w:val="00B25DF0"/>
    <w:rsid w:val="00B37105"/>
    <w:rsid w:val="00B42362"/>
    <w:rsid w:val="00B51A7F"/>
    <w:rsid w:val="00B53669"/>
    <w:rsid w:val="00B55F6F"/>
    <w:rsid w:val="00B625ED"/>
    <w:rsid w:val="00B63839"/>
    <w:rsid w:val="00B70CEA"/>
    <w:rsid w:val="00B721F2"/>
    <w:rsid w:val="00B7234D"/>
    <w:rsid w:val="00B7784F"/>
    <w:rsid w:val="00BB1A83"/>
    <w:rsid w:val="00BB21F3"/>
    <w:rsid w:val="00BC6929"/>
    <w:rsid w:val="00BD00F6"/>
    <w:rsid w:val="00C0620F"/>
    <w:rsid w:val="00C115E0"/>
    <w:rsid w:val="00C11A1A"/>
    <w:rsid w:val="00C1799B"/>
    <w:rsid w:val="00C503E1"/>
    <w:rsid w:val="00C50560"/>
    <w:rsid w:val="00C56DCF"/>
    <w:rsid w:val="00C57F2B"/>
    <w:rsid w:val="00C61689"/>
    <w:rsid w:val="00C636F7"/>
    <w:rsid w:val="00C75B8E"/>
    <w:rsid w:val="00C82D14"/>
    <w:rsid w:val="00C952B9"/>
    <w:rsid w:val="00C95392"/>
    <w:rsid w:val="00CA0475"/>
    <w:rsid w:val="00CA28FB"/>
    <w:rsid w:val="00CA71A8"/>
    <w:rsid w:val="00CB65A0"/>
    <w:rsid w:val="00CD1425"/>
    <w:rsid w:val="00CE3058"/>
    <w:rsid w:val="00CF16F8"/>
    <w:rsid w:val="00CF2C85"/>
    <w:rsid w:val="00CF35CB"/>
    <w:rsid w:val="00D22C57"/>
    <w:rsid w:val="00D2337D"/>
    <w:rsid w:val="00D23718"/>
    <w:rsid w:val="00D347C8"/>
    <w:rsid w:val="00D42A72"/>
    <w:rsid w:val="00D57E57"/>
    <w:rsid w:val="00D66B32"/>
    <w:rsid w:val="00D761DD"/>
    <w:rsid w:val="00D85477"/>
    <w:rsid w:val="00DA14A0"/>
    <w:rsid w:val="00DA3DBE"/>
    <w:rsid w:val="00DA5170"/>
    <w:rsid w:val="00DC0262"/>
    <w:rsid w:val="00DC1598"/>
    <w:rsid w:val="00DD1549"/>
    <w:rsid w:val="00DD2A59"/>
    <w:rsid w:val="00DE27CC"/>
    <w:rsid w:val="00DE6B24"/>
    <w:rsid w:val="00DF0196"/>
    <w:rsid w:val="00DF24CE"/>
    <w:rsid w:val="00DF32A2"/>
    <w:rsid w:val="00E00A33"/>
    <w:rsid w:val="00E15018"/>
    <w:rsid w:val="00E200B2"/>
    <w:rsid w:val="00E25043"/>
    <w:rsid w:val="00E30B84"/>
    <w:rsid w:val="00E32ADB"/>
    <w:rsid w:val="00E36084"/>
    <w:rsid w:val="00E43368"/>
    <w:rsid w:val="00E47E6A"/>
    <w:rsid w:val="00E51419"/>
    <w:rsid w:val="00E54255"/>
    <w:rsid w:val="00E71522"/>
    <w:rsid w:val="00E72C78"/>
    <w:rsid w:val="00E8414E"/>
    <w:rsid w:val="00E9334A"/>
    <w:rsid w:val="00E94E3E"/>
    <w:rsid w:val="00E969F6"/>
    <w:rsid w:val="00EA15AE"/>
    <w:rsid w:val="00EA5F37"/>
    <w:rsid w:val="00EB20FD"/>
    <w:rsid w:val="00EB61B6"/>
    <w:rsid w:val="00EB6AE0"/>
    <w:rsid w:val="00EC1733"/>
    <w:rsid w:val="00EC536F"/>
    <w:rsid w:val="00ED13DD"/>
    <w:rsid w:val="00EE0C2E"/>
    <w:rsid w:val="00F02697"/>
    <w:rsid w:val="00F1008C"/>
    <w:rsid w:val="00F10B3F"/>
    <w:rsid w:val="00F17C7D"/>
    <w:rsid w:val="00F204FE"/>
    <w:rsid w:val="00F24213"/>
    <w:rsid w:val="00F259D1"/>
    <w:rsid w:val="00F33C14"/>
    <w:rsid w:val="00F40126"/>
    <w:rsid w:val="00F46977"/>
    <w:rsid w:val="00F5510D"/>
    <w:rsid w:val="00F57327"/>
    <w:rsid w:val="00F612AA"/>
    <w:rsid w:val="00F626F3"/>
    <w:rsid w:val="00F648EE"/>
    <w:rsid w:val="00F73052"/>
    <w:rsid w:val="00F750BD"/>
    <w:rsid w:val="00F753D8"/>
    <w:rsid w:val="00F7640B"/>
    <w:rsid w:val="00F7741B"/>
    <w:rsid w:val="00F80035"/>
    <w:rsid w:val="00F80597"/>
    <w:rsid w:val="00F84F30"/>
    <w:rsid w:val="00F85CFC"/>
    <w:rsid w:val="00F877C8"/>
    <w:rsid w:val="00F910DF"/>
    <w:rsid w:val="00FA557E"/>
    <w:rsid w:val="00FA696B"/>
    <w:rsid w:val="00FC0726"/>
    <w:rsid w:val="00FC4F4B"/>
    <w:rsid w:val="00FC55F3"/>
    <w:rsid w:val="00FD5336"/>
    <w:rsid w:val="00FE5395"/>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paragraph" w:styleId="Revision">
    <w:name w:val="Revision"/>
    <w:hidden/>
    <w:uiPriority w:val="99"/>
    <w:semiHidden/>
    <w:rsid w:val="00460F1D"/>
    <w:rPr>
      <w:rFonts w:ascii="Times" w:hAnsi="Times"/>
      <w:kern w:val="0"/>
      <w:sz w:val="24"/>
      <w:szCs w:val="20"/>
      <w:lang w:eastAsia="en-US"/>
    </w:rPr>
  </w:style>
  <w:style w:type="character" w:styleId="FollowedHyperlink">
    <w:name w:val="FollowedHyperlink"/>
    <w:basedOn w:val="DefaultParagraphFont"/>
    <w:uiPriority w:val="99"/>
    <w:semiHidden/>
    <w:unhideWhenUsed/>
    <w:rsid w:val="00D57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andUS.com/Media" TargetMode="External"/><Relationship Id="rId12" Type="http://schemas.openxmlformats.org/officeDocument/2006/relationships/hyperlink" Target="https://www.youtube.com/user/RolandChannel" TargetMode="External"/><Relationship Id="rId13" Type="http://schemas.openxmlformats.org/officeDocument/2006/relationships/hyperlink" Target="http://www.RolandU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roland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6E97C-8E0D-4D0A-9661-7621CDCC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FD794-648E-4DF2-930F-55D3B36E6C04}">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3.xml><?xml version="1.0" encoding="utf-8"?>
<ds:datastoreItem xmlns:ds="http://schemas.openxmlformats.org/officeDocument/2006/customXml" ds:itemID="{D59D9FC7-A8D9-4F39-A431-F4EF18EBB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4</cp:revision>
  <dcterms:created xsi:type="dcterms:W3CDTF">2016-03-31T23:28:00Z</dcterms:created>
  <dcterms:modified xsi:type="dcterms:W3CDTF">2016-04-01T15:06:00Z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